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4F0C" w14:textId="77777777" w:rsidR="0053251E" w:rsidRDefault="0053251E" w:rsidP="00326114">
      <w:pPr>
        <w:autoSpaceDE w:val="0"/>
        <w:autoSpaceDN w:val="0"/>
        <w:ind w:left="234" w:hangingChars="100" w:hanging="234"/>
        <w:rPr>
          <w:color w:val="000000" w:themeColor="text1"/>
        </w:rPr>
      </w:pPr>
    </w:p>
    <w:p w14:paraId="4B6DF8E1" w14:textId="13BB0DBA" w:rsidR="00984227" w:rsidRPr="001B6D20" w:rsidRDefault="00984227"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 xml:space="preserve">　　　令和７年度基山町省エネエアコン購入補助金交付要綱</w:t>
      </w:r>
    </w:p>
    <w:p w14:paraId="730CC247" w14:textId="77777777" w:rsidR="00984227" w:rsidRDefault="00984227" w:rsidP="00326114">
      <w:pPr>
        <w:autoSpaceDE w:val="0"/>
        <w:autoSpaceDN w:val="0"/>
        <w:ind w:left="234" w:hangingChars="100" w:hanging="234"/>
        <w:rPr>
          <w:rFonts w:cs="ＭＳ Ｐゴシック"/>
          <w:color w:val="000000" w:themeColor="text1"/>
          <w:kern w:val="0"/>
          <w:szCs w:val="24"/>
        </w:rPr>
      </w:pPr>
    </w:p>
    <w:p w14:paraId="0603A9ED" w14:textId="77777777" w:rsidR="0053251E" w:rsidRPr="001B6D20" w:rsidRDefault="0053251E" w:rsidP="00326114">
      <w:pPr>
        <w:autoSpaceDE w:val="0"/>
        <w:autoSpaceDN w:val="0"/>
        <w:ind w:left="234" w:hangingChars="100" w:hanging="234"/>
        <w:rPr>
          <w:rFonts w:cs="ＭＳ Ｐゴシック" w:hint="eastAsia"/>
          <w:color w:val="000000" w:themeColor="text1"/>
          <w:kern w:val="0"/>
          <w:szCs w:val="24"/>
        </w:rPr>
      </w:pPr>
    </w:p>
    <w:p w14:paraId="733C4352" w14:textId="53E9CA9F" w:rsidR="00984227" w:rsidRPr="001B6D20" w:rsidRDefault="00984227"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 xml:space="preserve">　（目的）</w:t>
      </w:r>
    </w:p>
    <w:p w14:paraId="48CD9C94" w14:textId="6DC50B4F" w:rsidR="00326114" w:rsidRPr="001B6D20" w:rsidRDefault="00984227" w:rsidP="005B1AA6">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第１条　この要綱は、エネルギー価格等の物価高騰による家計の負担を軽減するとともに、</w:t>
      </w:r>
      <w:r w:rsidR="004465C2" w:rsidRPr="001B6D20">
        <w:rPr>
          <w:rFonts w:cs="ＭＳ Ｐゴシック" w:hint="eastAsia"/>
          <w:color w:val="000000" w:themeColor="text1"/>
          <w:kern w:val="0"/>
          <w:szCs w:val="24"/>
        </w:rPr>
        <w:t>地球温暖化対策及び高齢者世帯等の熱中症対策</w:t>
      </w:r>
      <w:r w:rsidRPr="001B6D20">
        <w:rPr>
          <w:rFonts w:cs="ＭＳ Ｐゴシック" w:hint="eastAsia"/>
          <w:color w:val="000000" w:themeColor="text1"/>
          <w:kern w:val="0"/>
          <w:szCs w:val="24"/>
        </w:rPr>
        <w:t>としてエアコン</w:t>
      </w:r>
      <w:r w:rsidR="004465C2" w:rsidRPr="001B6D20">
        <w:rPr>
          <w:rFonts w:cs="ＭＳ Ｐゴシック" w:hint="eastAsia"/>
          <w:color w:val="000000" w:themeColor="text1"/>
          <w:kern w:val="0"/>
          <w:szCs w:val="24"/>
        </w:rPr>
        <w:t>の</w:t>
      </w:r>
      <w:r w:rsidR="007604E6" w:rsidRPr="001B6D20">
        <w:rPr>
          <w:rFonts w:cs="ＭＳ Ｐゴシック" w:hint="eastAsia"/>
          <w:color w:val="000000" w:themeColor="text1"/>
          <w:kern w:val="0"/>
          <w:szCs w:val="24"/>
        </w:rPr>
        <w:t>買換</w:t>
      </w:r>
      <w:r w:rsidRPr="001B6D20">
        <w:rPr>
          <w:rFonts w:cs="ＭＳ Ｐゴシック" w:hint="eastAsia"/>
          <w:color w:val="000000" w:themeColor="text1"/>
          <w:kern w:val="0"/>
          <w:szCs w:val="24"/>
        </w:rPr>
        <w:t>え</w:t>
      </w:r>
      <w:r w:rsidR="004465C2" w:rsidRPr="001B6D20">
        <w:rPr>
          <w:rFonts w:cs="ＭＳ Ｐゴシック" w:hint="eastAsia"/>
          <w:color w:val="000000" w:themeColor="text1"/>
          <w:kern w:val="0"/>
          <w:szCs w:val="24"/>
        </w:rPr>
        <w:t>又は</w:t>
      </w:r>
      <w:r w:rsidRPr="001B6D20">
        <w:rPr>
          <w:rFonts w:cs="ＭＳ Ｐゴシック" w:hint="eastAsia"/>
          <w:color w:val="000000" w:themeColor="text1"/>
          <w:kern w:val="0"/>
          <w:szCs w:val="24"/>
        </w:rPr>
        <w:t>購入する者に対し、基山町省エネエアコン購入補助金（以下「補助金」という。）を交付することにより、購入を支援することを目的とし、その補助金については、基山町補助金等交付規則（平成７年規則第４号。第９条において「規則」という。）及びこの要綱の定めるところによる。</w:t>
      </w:r>
    </w:p>
    <w:p w14:paraId="360A5E76" w14:textId="6C2B96DF" w:rsidR="00326114" w:rsidRPr="001B6D20" w:rsidRDefault="00326114"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 xml:space="preserve">　（補助対象エアコン）</w:t>
      </w:r>
    </w:p>
    <w:p w14:paraId="64AB1613" w14:textId="41CA40D7" w:rsidR="00326114" w:rsidRPr="001B6D20" w:rsidRDefault="00326114"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第２条　補助金の交付対象となるエアコン（以下「対象エアコン」という。）は、次に揚げる要件を全て</w:t>
      </w:r>
      <w:r w:rsidR="00197BB5" w:rsidRPr="001B6D20">
        <w:rPr>
          <w:rFonts w:cs="ＭＳ Ｐゴシック" w:hint="eastAsia"/>
          <w:color w:val="000000" w:themeColor="text1"/>
          <w:kern w:val="0"/>
          <w:szCs w:val="24"/>
        </w:rPr>
        <w:t>満た</w:t>
      </w:r>
      <w:r w:rsidRPr="001B6D20">
        <w:rPr>
          <w:rFonts w:cs="ＭＳ Ｐゴシック" w:hint="eastAsia"/>
          <w:color w:val="000000" w:themeColor="text1"/>
          <w:kern w:val="0"/>
          <w:szCs w:val="24"/>
        </w:rPr>
        <w:t>したものとする。</w:t>
      </w:r>
    </w:p>
    <w:p w14:paraId="7440FAB5" w14:textId="6F3C81CA" w:rsidR="00326114" w:rsidRPr="001B6D20" w:rsidRDefault="00326114" w:rsidP="0087307D">
      <w:pPr>
        <w:autoSpaceDE w:val="0"/>
        <w:autoSpaceDN w:val="0"/>
        <w:ind w:left="426" w:hangingChars="182" w:hanging="426"/>
        <w:rPr>
          <w:rFonts w:cs="ＭＳ Ｐゴシック"/>
          <w:color w:val="000000" w:themeColor="text1"/>
          <w:kern w:val="0"/>
          <w:szCs w:val="24"/>
        </w:rPr>
      </w:pPr>
      <w:r w:rsidRPr="001B6D20">
        <w:rPr>
          <w:rFonts w:cs="ＭＳ Ｐゴシック" w:hint="eastAsia"/>
          <w:color w:val="000000" w:themeColor="text1"/>
          <w:kern w:val="0"/>
          <w:szCs w:val="24"/>
        </w:rPr>
        <w:t xml:space="preserve">　(１)　</w:t>
      </w:r>
      <w:r w:rsidR="006B43EC">
        <w:rPr>
          <w:rFonts w:cs="ＭＳ Ｐゴシック" w:hint="eastAsia"/>
          <w:color w:val="000000" w:themeColor="text1"/>
          <w:kern w:val="0"/>
          <w:szCs w:val="24"/>
        </w:rPr>
        <w:t>第５条第４項及び第６条第４項に規定する</w:t>
      </w:r>
      <w:r w:rsidR="0087307D" w:rsidRPr="001B6D20">
        <w:rPr>
          <w:rFonts w:cs="ＭＳ Ｐゴシック" w:hint="eastAsia"/>
          <w:color w:val="000000" w:themeColor="text1"/>
          <w:kern w:val="0"/>
          <w:szCs w:val="24"/>
        </w:rPr>
        <w:t>基山町省エネエアコン購入補助金申請予定者決定通知を受けた日</w:t>
      </w:r>
      <w:r w:rsidRPr="001B6D20">
        <w:rPr>
          <w:rFonts w:cs="ＭＳ Ｐゴシック" w:hint="eastAsia"/>
          <w:color w:val="000000" w:themeColor="text1"/>
          <w:kern w:val="0"/>
          <w:szCs w:val="24"/>
        </w:rPr>
        <w:t>から令和</w:t>
      </w:r>
      <w:r w:rsidR="000E1CFF" w:rsidRPr="001B6D20">
        <w:rPr>
          <w:rFonts w:cs="ＭＳ Ｐゴシック" w:hint="eastAsia"/>
          <w:color w:val="000000" w:themeColor="text1"/>
          <w:kern w:val="0"/>
          <w:szCs w:val="24"/>
        </w:rPr>
        <w:t>８</w:t>
      </w:r>
      <w:r w:rsidRPr="001B6D20">
        <w:rPr>
          <w:rFonts w:cs="ＭＳ Ｐゴシック" w:hint="eastAsia"/>
          <w:color w:val="000000" w:themeColor="text1"/>
          <w:kern w:val="0"/>
          <w:szCs w:val="24"/>
        </w:rPr>
        <w:t>年</w:t>
      </w:r>
      <w:r w:rsidR="00904920" w:rsidRPr="001B6D20">
        <w:rPr>
          <w:rFonts w:cs="ＭＳ Ｐゴシック" w:hint="eastAsia"/>
          <w:color w:val="000000" w:themeColor="text1"/>
          <w:kern w:val="0"/>
          <w:szCs w:val="24"/>
        </w:rPr>
        <w:t>２</w:t>
      </w:r>
      <w:r w:rsidRPr="001B6D20">
        <w:rPr>
          <w:rFonts w:cs="ＭＳ Ｐゴシック" w:hint="eastAsia"/>
          <w:color w:val="000000" w:themeColor="text1"/>
          <w:kern w:val="0"/>
          <w:szCs w:val="24"/>
        </w:rPr>
        <w:t>月</w:t>
      </w:r>
      <w:r w:rsidR="00904920" w:rsidRPr="001B6D20">
        <w:rPr>
          <w:rFonts w:cs="ＭＳ Ｐゴシック" w:hint="eastAsia"/>
          <w:color w:val="000000" w:themeColor="text1"/>
          <w:kern w:val="0"/>
          <w:szCs w:val="24"/>
        </w:rPr>
        <w:t>27</w:t>
      </w:r>
      <w:r w:rsidRPr="001B6D20">
        <w:rPr>
          <w:rFonts w:cs="ＭＳ Ｐゴシック" w:hint="eastAsia"/>
          <w:color w:val="000000" w:themeColor="text1"/>
          <w:kern w:val="0"/>
          <w:szCs w:val="24"/>
        </w:rPr>
        <w:t>日までに、購入し</w:t>
      </w:r>
      <w:r w:rsidR="00904920" w:rsidRPr="001B6D20">
        <w:rPr>
          <w:rFonts w:cs="ＭＳ Ｐゴシック" w:hint="eastAsia"/>
          <w:color w:val="000000" w:themeColor="text1"/>
          <w:kern w:val="0"/>
          <w:szCs w:val="24"/>
        </w:rPr>
        <w:t>設置完了し</w:t>
      </w:r>
      <w:r w:rsidRPr="001B6D20">
        <w:rPr>
          <w:rFonts w:cs="ＭＳ Ｐゴシック" w:hint="eastAsia"/>
          <w:color w:val="000000" w:themeColor="text1"/>
          <w:kern w:val="0"/>
          <w:szCs w:val="24"/>
        </w:rPr>
        <w:t>たものであること。</w:t>
      </w:r>
    </w:p>
    <w:p w14:paraId="2A22D2FD" w14:textId="42E683E3" w:rsidR="00326114" w:rsidRPr="001B6D20" w:rsidRDefault="00326114"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 xml:space="preserve">　(２)　壁掛形の新品（未使用品）であること。</w:t>
      </w:r>
    </w:p>
    <w:p w14:paraId="48A799B9" w14:textId="43C3D677" w:rsidR="00326114" w:rsidRPr="001B6D20" w:rsidRDefault="00326114" w:rsidP="000B54BF">
      <w:pPr>
        <w:autoSpaceDE w:val="0"/>
        <w:autoSpaceDN w:val="0"/>
        <w:ind w:left="468" w:hangingChars="200" w:hanging="468"/>
        <w:rPr>
          <w:rFonts w:cs="ＭＳ Ｐゴシック"/>
          <w:color w:val="000000" w:themeColor="text1"/>
          <w:kern w:val="0"/>
          <w:szCs w:val="24"/>
        </w:rPr>
      </w:pPr>
      <w:r w:rsidRPr="001B6D20">
        <w:rPr>
          <w:rFonts w:cs="ＭＳ Ｐゴシック" w:hint="eastAsia"/>
          <w:color w:val="000000" w:themeColor="text1"/>
          <w:kern w:val="0"/>
          <w:szCs w:val="24"/>
        </w:rPr>
        <w:t xml:space="preserve">　(３)　経済産業省資源エネルギー庁の定める統一省エネラベル（目標年度2027年度）において、省エネ性能2.0以上又は省エネ基準達成率87％以上の製品であること。</w:t>
      </w:r>
    </w:p>
    <w:p w14:paraId="74288CDB" w14:textId="71BAA3EE" w:rsidR="00197BB5" w:rsidRPr="001B6D20" w:rsidRDefault="00197BB5"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２　補助金の交付は、１</w:t>
      </w:r>
      <w:r w:rsidR="00E83C02" w:rsidRPr="001B6D20">
        <w:rPr>
          <w:rFonts w:cs="ＭＳ Ｐゴシック" w:hint="eastAsia"/>
          <w:color w:val="000000" w:themeColor="text1"/>
          <w:kern w:val="0"/>
          <w:szCs w:val="24"/>
        </w:rPr>
        <w:t>世帯</w:t>
      </w:r>
      <w:r w:rsidRPr="001B6D20">
        <w:rPr>
          <w:rFonts w:cs="ＭＳ Ｐゴシック" w:hint="eastAsia"/>
          <w:color w:val="000000" w:themeColor="text1"/>
          <w:kern w:val="0"/>
          <w:szCs w:val="24"/>
        </w:rPr>
        <w:t>につき１台</w:t>
      </w:r>
      <w:r w:rsidR="0046163B" w:rsidRPr="001B6D20">
        <w:rPr>
          <w:rFonts w:cs="ＭＳ Ｐゴシック" w:hint="eastAsia"/>
          <w:color w:val="000000" w:themeColor="text1"/>
          <w:kern w:val="0"/>
          <w:szCs w:val="24"/>
        </w:rPr>
        <w:t>限り</w:t>
      </w:r>
      <w:r w:rsidRPr="001B6D20">
        <w:rPr>
          <w:rFonts w:cs="ＭＳ Ｐゴシック" w:hint="eastAsia"/>
          <w:color w:val="000000" w:themeColor="text1"/>
          <w:kern w:val="0"/>
          <w:szCs w:val="24"/>
        </w:rPr>
        <w:t>と</w:t>
      </w:r>
      <w:r w:rsidR="00E83C02" w:rsidRPr="001B6D20">
        <w:rPr>
          <w:rFonts w:cs="ＭＳ Ｐゴシック" w:hint="eastAsia"/>
          <w:color w:val="000000" w:themeColor="text1"/>
          <w:kern w:val="0"/>
          <w:szCs w:val="24"/>
        </w:rPr>
        <w:t>し、同居の２世帯の場合も１台とする。</w:t>
      </w:r>
    </w:p>
    <w:p w14:paraId="74D69564" w14:textId="124B7733" w:rsidR="00326114" w:rsidRPr="001B6D20" w:rsidRDefault="000B54BF"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（補助対象者）</w:t>
      </w:r>
    </w:p>
    <w:p w14:paraId="672CC71C" w14:textId="1027A944" w:rsidR="000B54BF" w:rsidRPr="001B6D20" w:rsidRDefault="000B54BF"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第３条　補助金の交付を受ける事ができる者は、</w:t>
      </w:r>
      <w:r w:rsidR="00B17062" w:rsidRPr="001B6D20">
        <w:rPr>
          <w:rFonts w:cs="ＭＳ Ｐゴシック" w:hint="eastAsia"/>
          <w:color w:val="000000" w:themeColor="text1"/>
          <w:kern w:val="0"/>
          <w:szCs w:val="24"/>
        </w:rPr>
        <w:t>前条の</w:t>
      </w:r>
      <w:r w:rsidR="00904920" w:rsidRPr="001B6D20">
        <w:rPr>
          <w:rFonts w:cs="ＭＳ Ｐゴシック" w:hint="eastAsia"/>
          <w:color w:val="000000" w:themeColor="text1"/>
          <w:kern w:val="0"/>
          <w:szCs w:val="24"/>
        </w:rPr>
        <w:t>対象</w:t>
      </w:r>
      <w:r w:rsidR="00B17062" w:rsidRPr="001B6D20">
        <w:rPr>
          <w:rFonts w:cs="ＭＳ Ｐゴシック" w:hint="eastAsia"/>
          <w:color w:val="000000" w:themeColor="text1"/>
          <w:kern w:val="0"/>
          <w:szCs w:val="24"/>
        </w:rPr>
        <w:t>エアコンを購入した者で、</w:t>
      </w:r>
      <w:r w:rsidRPr="001B6D20">
        <w:rPr>
          <w:rFonts w:cs="ＭＳ Ｐゴシック" w:hint="eastAsia"/>
          <w:color w:val="000000" w:themeColor="text1"/>
          <w:kern w:val="0"/>
          <w:szCs w:val="24"/>
        </w:rPr>
        <w:t>次に揚げる要件を全て満たしたものとする。</w:t>
      </w:r>
    </w:p>
    <w:p w14:paraId="7676A891" w14:textId="593BB811" w:rsidR="00D67603" w:rsidRPr="001B6D20" w:rsidRDefault="0046163B" w:rsidP="00D5770D">
      <w:pPr>
        <w:autoSpaceDE w:val="0"/>
        <w:autoSpaceDN w:val="0"/>
        <w:ind w:left="468" w:hangingChars="200" w:hanging="468"/>
        <w:rPr>
          <w:rFonts w:cs="ＭＳ Ｐゴシック"/>
          <w:color w:val="000000" w:themeColor="text1"/>
          <w:kern w:val="0"/>
          <w:szCs w:val="24"/>
        </w:rPr>
      </w:pPr>
      <w:r w:rsidRPr="001B6D20">
        <w:rPr>
          <w:rFonts w:cs="ＭＳ Ｐゴシック" w:hint="eastAsia"/>
          <w:color w:val="000000" w:themeColor="text1"/>
          <w:kern w:val="0"/>
          <w:szCs w:val="24"/>
        </w:rPr>
        <w:t xml:space="preserve">　(１)　</w:t>
      </w:r>
      <w:r w:rsidR="00904920" w:rsidRPr="001B6D20">
        <w:rPr>
          <w:rFonts w:cs="ＭＳ Ｐゴシック" w:hint="eastAsia"/>
          <w:color w:val="000000" w:themeColor="text1"/>
          <w:kern w:val="0"/>
          <w:szCs w:val="24"/>
        </w:rPr>
        <w:t>対象</w:t>
      </w:r>
      <w:r w:rsidRPr="001B6D20">
        <w:rPr>
          <w:rFonts w:cs="ＭＳ Ｐゴシック" w:hint="eastAsia"/>
          <w:color w:val="000000" w:themeColor="text1"/>
          <w:kern w:val="0"/>
          <w:szCs w:val="24"/>
        </w:rPr>
        <w:t>エアコン</w:t>
      </w:r>
      <w:r w:rsidR="00904920" w:rsidRPr="001B6D20">
        <w:rPr>
          <w:rFonts w:cs="ＭＳ Ｐゴシック" w:hint="eastAsia"/>
          <w:color w:val="000000" w:themeColor="text1"/>
          <w:kern w:val="0"/>
          <w:szCs w:val="24"/>
        </w:rPr>
        <w:t>に</w:t>
      </w:r>
      <w:r w:rsidR="007604E6" w:rsidRPr="001B6D20">
        <w:rPr>
          <w:rFonts w:cs="ＭＳ Ｐゴシック" w:hint="eastAsia"/>
          <w:color w:val="000000" w:themeColor="text1"/>
          <w:kern w:val="0"/>
          <w:szCs w:val="24"/>
        </w:rPr>
        <w:t>買</w:t>
      </w:r>
      <w:r w:rsidR="0039578A" w:rsidRPr="001B6D20">
        <w:rPr>
          <w:rFonts w:cs="ＭＳ Ｐゴシック" w:hint="eastAsia"/>
          <w:color w:val="000000" w:themeColor="text1"/>
          <w:kern w:val="0"/>
          <w:szCs w:val="24"/>
        </w:rPr>
        <w:t>い</w:t>
      </w:r>
      <w:r w:rsidR="007604E6" w:rsidRPr="001B6D20">
        <w:rPr>
          <w:rFonts w:cs="ＭＳ Ｐゴシック" w:hint="eastAsia"/>
          <w:color w:val="000000" w:themeColor="text1"/>
          <w:kern w:val="0"/>
          <w:szCs w:val="24"/>
        </w:rPr>
        <w:t>換</w:t>
      </w:r>
      <w:r w:rsidRPr="001B6D20">
        <w:rPr>
          <w:rFonts w:cs="ＭＳ Ｐゴシック" w:hint="eastAsia"/>
          <w:color w:val="000000" w:themeColor="text1"/>
          <w:kern w:val="0"/>
          <w:szCs w:val="24"/>
        </w:rPr>
        <w:t>える者</w:t>
      </w:r>
      <w:r w:rsidR="00D5770D" w:rsidRPr="001B6D20">
        <w:rPr>
          <w:rFonts w:cs="ＭＳ Ｐゴシック" w:hint="eastAsia"/>
          <w:color w:val="000000" w:themeColor="text1"/>
          <w:kern w:val="0"/>
          <w:szCs w:val="24"/>
        </w:rPr>
        <w:t>又は</w:t>
      </w:r>
      <w:r w:rsidRPr="001B6D20">
        <w:rPr>
          <w:rFonts w:cs="ＭＳ Ｐゴシック" w:hint="eastAsia"/>
          <w:color w:val="000000" w:themeColor="text1"/>
          <w:kern w:val="0"/>
          <w:szCs w:val="24"/>
        </w:rPr>
        <w:t>居住する住宅に１台もエアコンがなく新規に</w:t>
      </w:r>
      <w:r w:rsidR="00904920" w:rsidRPr="001B6D20">
        <w:rPr>
          <w:rFonts w:cs="ＭＳ Ｐゴシック" w:hint="eastAsia"/>
          <w:color w:val="000000" w:themeColor="text1"/>
          <w:kern w:val="0"/>
          <w:szCs w:val="24"/>
        </w:rPr>
        <w:t>対象エアコンを</w:t>
      </w:r>
      <w:r w:rsidRPr="001B6D20">
        <w:rPr>
          <w:rFonts w:cs="ＭＳ Ｐゴシック" w:hint="eastAsia"/>
          <w:color w:val="000000" w:themeColor="text1"/>
          <w:kern w:val="0"/>
          <w:szCs w:val="24"/>
        </w:rPr>
        <w:t>購入する</w:t>
      </w:r>
      <w:r w:rsidR="00D526E9" w:rsidRPr="001B6D20">
        <w:rPr>
          <w:rFonts w:cs="ＭＳ Ｐゴシック" w:hint="eastAsia"/>
          <w:color w:val="000000" w:themeColor="text1"/>
          <w:kern w:val="0"/>
          <w:szCs w:val="24"/>
        </w:rPr>
        <w:t>75歳以上</w:t>
      </w:r>
      <w:r w:rsidR="002D5488" w:rsidRPr="001B6D20">
        <w:rPr>
          <w:rFonts w:cs="ＭＳ Ｐゴシック" w:hint="eastAsia"/>
          <w:color w:val="000000" w:themeColor="text1"/>
          <w:kern w:val="0"/>
          <w:szCs w:val="24"/>
        </w:rPr>
        <w:t>の者</w:t>
      </w:r>
      <w:r w:rsidR="00D526E9" w:rsidRPr="001B6D20">
        <w:rPr>
          <w:rFonts w:cs="ＭＳ Ｐゴシック" w:hint="eastAsia"/>
          <w:color w:val="000000" w:themeColor="text1"/>
          <w:kern w:val="0"/>
          <w:szCs w:val="24"/>
        </w:rPr>
        <w:t>のみの世帯</w:t>
      </w:r>
      <w:r w:rsidR="00D5770D" w:rsidRPr="001B6D20">
        <w:rPr>
          <w:rFonts w:cs="ＭＳ Ｐゴシック" w:hint="eastAsia"/>
          <w:color w:val="000000" w:themeColor="text1"/>
          <w:kern w:val="0"/>
          <w:szCs w:val="24"/>
        </w:rPr>
        <w:t>及び非課税世帯の者</w:t>
      </w:r>
    </w:p>
    <w:p w14:paraId="03007341" w14:textId="76F2BF6C" w:rsidR="000B54BF" w:rsidRPr="001B6D20" w:rsidRDefault="006C1EF4" w:rsidP="00AE44A8">
      <w:pPr>
        <w:autoSpaceDE w:val="0"/>
        <w:autoSpaceDN w:val="0"/>
        <w:ind w:left="468" w:hangingChars="200" w:hanging="468"/>
        <w:rPr>
          <w:rFonts w:cs="ＭＳ Ｐゴシック"/>
          <w:color w:val="000000" w:themeColor="text1"/>
          <w:kern w:val="0"/>
          <w:szCs w:val="24"/>
        </w:rPr>
      </w:pPr>
      <w:r w:rsidRPr="001B6D20">
        <w:rPr>
          <w:rFonts w:cs="ＭＳ Ｐゴシック" w:hint="eastAsia"/>
          <w:color w:val="000000" w:themeColor="text1"/>
          <w:kern w:val="0"/>
          <w:szCs w:val="24"/>
        </w:rPr>
        <w:t xml:space="preserve">　(</w:t>
      </w:r>
      <w:r w:rsidR="00D5770D" w:rsidRPr="001B6D20">
        <w:rPr>
          <w:rFonts w:cs="ＭＳ Ｐゴシック" w:hint="eastAsia"/>
          <w:color w:val="000000" w:themeColor="text1"/>
          <w:kern w:val="0"/>
          <w:szCs w:val="24"/>
        </w:rPr>
        <w:t>２</w:t>
      </w:r>
      <w:r w:rsidRPr="001B6D20">
        <w:rPr>
          <w:rFonts w:cs="ＭＳ Ｐゴシック" w:hint="eastAsia"/>
          <w:color w:val="000000" w:themeColor="text1"/>
          <w:kern w:val="0"/>
          <w:szCs w:val="24"/>
        </w:rPr>
        <w:t>)　町内に住所を有し、かつ自らが居住する町内の住宅（</w:t>
      </w:r>
      <w:r w:rsidR="0039578A" w:rsidRPr="001B6D20">
        <w:rPr>
          <w:rFonts w:cs="ＭＳ Ｐゴシック" w:hint="eastAsia"/>
          <w:color w:val="000000" w:themeColor="text1"/>
          <w:kern w:val="0"/>
          <w:szCs w:val="24"/>
        </w:rPr>
        <w:t>併用</w:t>
      </w:r>
      <w:r w:rsidR="00197BB5" w:rsidRPr="001B6D20">
        <w:rPr>
          <w:rFonts w:cs="ＭＳ Ｐゴシック" w:hint="eastAsia"/>
          <w:color w:val="000000" w:themeColor="text1"/>
          <w:kern w:val="0"/>
          <w:szCs w:val="24"/>
        </w:rPr>
        <w:t>住宅</w:t>
      </w:r>
      <w:r w:rsidRPr="001B6D20">
        <w:rPr>
          <w:rFonts w:cs="ＭＳ Ｐゴシック" w:hint="eastAsia"/>
          <w:color w:val="000000" w:themeColor="text1"/>
          <w:kern w:val="0"/>
          <w:szCs w:val="24"/>
        </w:rPr>
        <w:t>を含む。）</w:t>
      </w:r>
      <w:r w:rsidR="00D526E9" w:rsidRPr="001B6D20">
        <w:rPr>
          <w:rFonts w:cs="ＭＳ Ｐゴシック" w:hint="eastAsia"/>
          <w:color w:val="000000" w:themeColor="text1"/>
          <w:kern w:val="0"/>
          <w:szCs w:val="24"/>
        </w:rPr>
        <w:t>に</w:t>
      </w:r>
      <w:r w:rsidR="00CF7226" w:rsidRPr="001B6D20">
        <w:rPr>
          <w:rFonts w:cs="ＭＳ Ｐゴシック" w:hint="eastAsia"/>
          <w:color w:val="000000" w:themeColor="text1"/>
          <w:kern w:val="0"/>
          <w:szCs w:val="24"/>
        </w:rPr>
        <w:t>対象エアコンを</w:t>
      </w:r>
      <w:r w:rsidR="0039578A" w:rsidRPr="001B6D20">
        <w:rPr>
          <w:rFonts w:cs="ＭＳ Ｐゴシック" w:hint="eastAsia"/>
          <w:color w:val="000000" w:themeColor="text1"/>
          <w:kern w:val="0"/>
          <w:szCs w:val="24"/>
        </w:rPr>
        <w:t>設置する</w:t>
      </w:r>
      <w:r w:rsidRPr="001B6D20">
        <w:rPr>
          <w:rFonts w:cs="ＭＳ Ｐゴシック" w:hint="eastAsia"/>
          <w:color w:val="000000" w:themeColor="text1"/>
          <w:kern w:val="0"/>
          <w:szCs w:val="24"/>
        </w:rPr>
        <w:t>者</w:t>
      </w:r>
    </w:p>
    <w:p w14:paraId="35F72344" w14:textId="3BD7F197" w:rsidR="006C1EF4" w:rsidRPr="001B6D20" w:rsidRDefault="00AE44A8" w:rsidP="00326114">
      <w:pPr>
        <w:autoSpaceDE w:val="0"/>
        <w:autoSpaceDN w:val="0"/>
        <w:ind w:left="234" w:hangingChars="100" w:hanging="234"/>
        <w:rPr>
          <w:rFonts w:cs="ＭＳ Ｐゴシック"/>
          <w:color w:val="000000" w:themeColor="text1"/>
          <w:kern w:val="0"/>
          <w:szCs w:val="24"/>
        </w:rPr>
      </w:pPr>
      <w:r w:rsidRPr="001B6D20">
        <w:rPr>
          <w:rFonts w:cs="ＭＳ Ｐゴシック" w:hint="eastAsia"/>
          <w:color w:val="000000" w:themeColor="text1"/>
          <w:kern w:val="0"/>
          <w:szCs w:val="24"/>
        </w:rPr>
        <w:t xml:space="preserve">　(</w:t>
      </w:r>
      <w:r w:rsidR="00D5770D" w:rsidRPr="001B6D20">
        <w:rPr>
          <w:rFonts w:cs="ＭＳ Ｐゴシック" w:hint="eastAsia"/>
          <w:color w:val="000000" w:themeColor="text1"/>
          <w:kern w:val="0"/>
          <w:szCs w:val="24"/>
        </w:rPr>
        <w:t>３</w:t>
      </w:r>
      <w:r w:rsidRPr="001B6D20">
        <w:rPr>
          <w:rFonts w:cs="ＭＳ Ｐゴシック" w:hint="eastAsia"/>
          <w:color w:val="000000" w:themeColor="text1"/>
          <w:kern w:val="0"/>
          <w:szCs w:val="24"/>
        </w:rPr>
        <w:t>)　本人</w:t>
      </w:r>
      <w:r w:rsidR="00725189" w:rsidRPr="001B6D20">
        <w:rPr>
          <w:rFonts w:cs="ＭＳ Ｐゴシック" w:hint="eastAsia"/>
          <w:color w:val="000000" w:themeColor="text1"/>
          <w:kern w:val="0"/>
          <w:szCs w:val="24"/>
        </w:rPr>
        <w:t>及び</w:t>
      </w:r>
      <w:r w:rsidRPr="001B6D20">
        <w:rPr>
          <w:rFonts w:cs="ＭＳ Ｐゴシック" w:hint="eastAsia"/>
          <w:color w:val="000000" w:themeColor="text1"/>
          <w:kern w:val="0"/>
          <w:szCs w:val="24"/>
        </w:rPr>
        <w:t>同一</w:t>
      </w:r>
      <w:r w:rsidR="00197BB5" w:rsidRPr="001B6D20">
        <w:rPr>
          <w:rFonts w:cs="ＭＳ Ｐゴシック" w:hint="eastAsia"/>
          <w:color w:val="000000" w:themeColor="text1"/>
          <w:kern w:val="0"/>
          <w:szCs w:val="24"/>
        </w:rPr>
        <w:t>世帯全員</w:t>
      </w:r>
      <w:r w:rsidRPr="001B6D20">
        <w:rPr>
          <w:rFonts w:cs="ＭＳ Ｐゴシック" w:hint="eastAsia"/>
          <w:color w:val="000000" w:themeColor="text1"/>
          <w:kern w:val="0"/>
          <w:szCs w:val="24"/>
        </w:rPr>
        <w:t>が、町税等の滞納がない</w:t>
      </w:r>
      <w:r w:rsidR="00CF7226" w:rsidRPr="001B6D20">
        <w:rPr>
          <w:rFonts w:cs="ＭＳ Ｐゴシック" w:hint="eastAsia"/>
          <w:color w:val="000000" w:themeColor="text1"/>
          <w:kern w:val="0"/>
          <w:szCs w:val="24"/>
        </w:rPr>
        <w:t>こと。</w:t>
      </w:r>
    </w:p>
    <w:p w14:paraId="7EFEBFC6" w14:textId="22AA9F7E" w:rsidR="00B7068E" w:rsidRPr="001B6D20" w:rsidRDefault="00B7068E" w:rsidP="00B7068E">
      <w:pPr>
        <w:autoSpaceDE w:val="0"/>
        <w:autoSpaceDN w:val="0"/>
        <w:ind w:left="426" w:hangingChars="182" w:hanging="426"/>
        <w:rPr>
          <w:rFonts w:cs="ＭＳ Ｐゴシック"/>
          <w:color w:val="000000" w:themeColor="text1"/>
          <w:kern w:val="0"/>
          <w:szCs w:val="24"/>
        </w:rPr>
      </w:pPr>
      <w:r w:rsidRPr="001B6D20">
        <w:rPr>
          <w:rFonts w:cs="ＭＳ Ｐゴシック" w:hint="eastAsia"/>
          <w:color w:val="000000" w:themeColor="text1"/>
          <w:kern w:val="0"/>
          <w:szCs w:val="24"/>
        </w:rPr>
        <w:t xml:space="preserve">　(４)　家屋所有者が</w:t>
      </w:r>
      <w:r w:rsidR="006B43EC">
        <w:rPr>
          <w:rFonts w:cs="ＭＳ Ｐゴシック" w:hint="eastAsia"/>
          <w:color w:val="000000" w:themeColor="text1"/>
          <w:kern w:val="0"/>
          <w:szCs w:val="24"/>
        </w:rPr>
        <w:t>対象エアコンの購入者</w:t>
      </w:r>
      <w:r w:rsidR="00CF7226" w:rsidRPr="001B6D20">
        <w:rPr>
          <w:rFonts w:cs="ＭＳ Ｐゴシック" w:hint="eastAsia"/>
          <w:color w:val="000000" w:themeColor="text1"/>
          <w:kern w:val="0"/>
          <w:szCs w:val="24"/>
        </w:rPr>
        <w:t>と異なる</w:t>
      </w:r>
      <w:r w:rsidRPr="001B6D20">
        <w:rPr>
          <w:rFonts w:cs="ＭＳ Ｐゴシック" w:hint="eastAsia"/>
          <w:color w:val="000000" w:themeColor="text1"/>
          <w:kern w:val="0"/>
          <w:szCs w:val="24"/>
        </w:rPr>
        <w:t>場合、設置について家屋所有者から同意を得られていること</w:t>
      </w:r>
      <w:r w:rsidR="00CF7226" w:rsidRPr="001B6D20">
        <w:rPr>
          <w:rFonts w:cs="ＭＳ Ｐゴシック" w:hint="eastAsia"/>
          <w:color w:val="000000" w:themeColor="text1"/>
          <w:kern w:val="0"/>
          <w:szCs w:val="24"/>
        </w:rPr>
        <w:t>。</w:t>
      </w:r>
    </w:p>
    <w:p w14:paraId="41ABD4D2" w14:textId="309165A4" w:rsidR="00AE44A8" w:rsidRPr="001B6D20" w:rsidRDefault="00AE44A8" w:rsidP="00AE44A8">
      <w:pPr>
        <w:autoSpaceDE w:val="0"/>
        <w:autoSpaceDN w:val="0"/>
        <w:ind w:left="468" w:hangingChars="200" w:hanging="468"/>
        <w:rPr>
          <w:rFonts w:cs="ＭＳ Ｐゴシック"/>
          <w:color w:val="000000" w:themeColor="text1"/>
          <w:kern w:val="0"/>
          <w:szCs w:val="24"/>
        </w:rPr>
      </w:pPr>
      <w:r w:rsidRPr="001B6D20">
        <w:rPr>
          <w:rFonts w:cs="ＭＳ Ｐゴシック" w:hint="eastAsia"/>
          <w:color w:val="000000" w:themeColor="text1"/>
          <w:kern w:val="0"/>
          <w:szCs w:val="24"/>
        </w:rPr>
        <w:t xml:space="preserve">　(</w:t>
      </w:r>
      <w:r w:rsidR="00B7068E" w:rsidRPr="001B6D20">
        <w:rPr>
          <w:rFonts w:cs="ＭＳ Ｐゴシック" w:hint="eastAsia"/>
          <w:color w:val="000000" w:themeColor="text1"/>
          <w:kern w:val="0"/>
          <w:szCs w:val="24"/>
        </w:rPr>
        <w:t>５</w:t>
      </w:r>
      <w:r w:rsidRPr="001B6D20">
        <w:rPr>
          <w:rFonts w:cs="ＭＳ Ｐゴシック" w:hint="eastAsia"/>
          <w:color w:val="000000" w:themeColor="text1"/>
          <w:kern w:val="0"/>
          <w:szCs w:val="24"/>
        </w:rPr>
        <w:t>)　本人</w:t>
      </w:r>
      <w:r w:rsidR="00725189" w:rsidRPr="001B6D20">
        <w:rPr>
          <w:rFonts w:cs="ＭＳ Ｐゴシック" w:hint="eastAsia"/>
          <w:color w:val="000000" w:themeColor="text1"/>
          <w:kern w:val="0"/>
          <w:szCs w:val="24"/>
        </w:rPr>
        <w:t>及び同一世帯全員</w:t>
      </w:r>
      <w:r w:rsidRPr="001B6D20">
        <w:rPr>
          <w:rFonts w:cs="ＭＳ Ｐゴシック" w:hint="eastAsia"/>
          <w:color w:val="000000" w:themeColor="text1"/>
          <w:kern w:val="0"/>
          <w:szCs w:val="24"/>
        </w:rPr>
        <w:t>が、この要綱による補助金の交付決定を受けていない</w:t>
      </w:r>
      <w:r w:rsidR="00CF7226" w:rsidRPr="001B6D20">
        <w:rPr>
          <w:rFonts w:cs="ＭＳ Ｐゴシック" w:hint="eastAsia"/>
          <w:color w:val="000000" w:themeColor="text1"/>
          <w:kern w:val="0"/>
          <w:szCs w:val="24"/>
        </w:rPr>
        <w:t>こと。</w:t>
      </w:r>
    </w:p>
    <w:p w14:paraId="2A9BD42A" w14:textId="7BD9D5C4" w:rsidR="00AE44A8" w:rsidRPr="001B6D20" w:rsidRDefault="00AE44A8" w:rsidP="00AE44A8">
      <w:pPr>
        <w:autoSpaceDE w:val="0"/>
        <w:autoSpaceDN w:val="0"/>
        <w:ind w:left="468" w:hangingChars="200" w:hanging="468"/>
        <w:rPr>
          <w:rFonts w:cs="ＭＳ Ｐゴシック"/>
          <w:color w:val="000000" w:themeColor="text1"/>
          <w:kern w:val="0"/>
          <w:szCs w:val="24"/>
        </w:rPr>
      </w:pPr>
      <w:r w:rsidRPr="001B6D20">
        <w:rPr>
          <w:rFonts w:cs="ＭＳ Ｐゴシック" w:hint="eastAsia"/>
          <w:color w:val="000000" w:themeColor="text1"/>
          <w:kern w:val="0"/>
          <w:szCs w:val="24"/>
        </w:rPr>
        <w:t xml:space="preserve">　(</w:t>
      </w:r>
      <w:r w:rsidR="00B7068E" w:rsidRPr="001B6D20">
        <w:rPr>
          <w:rFonts w:cs="ＭＳ Ｐゴシック" w:hint="eastAsia"/>
          <w:color w:val="000000" w:themeColor="text1"/>
          <w:kern w:val="0"/>
          <w:szCs w:val="24"/>
        </w:rPr>
        <w:t>６</w:t>
      </w:r>
      <w:r w:rsidRPr="001B6D20">
        <w:rPr>
          <w:rFonts w:cs="ＭＳ Ｐゴシック" w:hint="eastAsia"/>
          <w:color w:val="000000" w:themeColor="text1"/>
          <w:kern w:val="0"/>
          <w:szCs w:val="24"/>
        </w:rPr>
        <w:t>)　同一世帯に属する者及び生計同一者全員が、基山町暴力団排除条例（平成24年条例第１号）第２条第４号に規定する暴力団等でないこと。</w:t>
      </w:r>
    </w:p>
    <w:p w14:paraId="39111F20" w14:textId="7A979547" w:rsidR="005B6C21" w:rsidRPr="001B6D20" w:rsidRDefault="00AE44A8" w:rsidP="00326114">
      <w:pPr>
        <w:autoSpaceDE w:val="0"/>
        <w:autoSpaceDN w:val="0"/>
        <w:ind w:left="234" w:hangingChars="100" w:hanging="234"/>
        <w:rPr>
          <w:color w:val="000000" w:themeColor="text1"/>
        </w:rPr>
      </w:pPr>
      <w:r w:rsidRPr="001B6D20">
        <w:rPr>
          <w:rFonts w:hint="eastAsia"/>
          <w:color w:val="000000" w:themeColor="text1"/>
        </w:rPr>
        <w:t xml:space="preserve">　（補助対象経費等）</w:t>
      </w:r>
    </w:p>
    <w:p w14:paraId="49CC7EB6" w14:textId="5C0EAFCC" w:rsidR="00AE44A8" w:rsidRPr="001B6D20" w:rsidRDefault="00AE44A8" w:rsidP="00326114">
      <w:pPr>
        <w:autoSpaceDE w:val="0"/>
        <w:autoSpaceDN w:val="0"/>
        <w:ind w:left="234" w:hangingChars="100" w:hanging="234"/>
        <w:rPr>
          <w:color w:val="000000" w:themeColor="text1"/>
        </w:rPr>
      </w:pPr>
      <w:r w:rsidRPr="001B6D20">
        <w:rPr>
          <w:rFonts w:hint="eastAsia"/>
          <w:color w:val="000000" w:themeColor="text1"/>
        </w:rPr>
        <w:t>第４条　補助対象経費、補助率及び補助限度額は、次の表のとおりとする。</w:t>
      </w:r>
    </w:p>
    <w:tbl>
      <w:tblPr>
        <w:tblStyle w:val="a3"/>
        <w:tblW w:w="9072" w:type="dxa"/>
        <w:tblInd w:w="279" w:type="dxa"/>
        <w:tblLook w:val="04A0" w:firstRow="1" w:lastRow="0" w:firstColumn="1" w:lastColumn="0" w:noHBand="0" w:noVBand="1"/>
      </w:tblPr>
      <w:tblGrid>
        <w:gridCol w:w="2268"/>
        <w:gridCol w:w="850"/>
        <w:gridCol w:w="2835"/>
        <w:gridCol w:w="1701"/>
        <w:gridCol w:w="1418"/>
      </w:tblGrid>
      <w:tr w:rsidR="001B6D20" w:rsidRPr="001B6D20" w14:paraId="254BE82E" w14:textId="77777777" w:rsidTr="00E1401D">
        <w:tc>
          <w:tcPr>
            <w:tcW w:w="2268" w:type="dxa"/>
          </w:tcPr>
          <w:p w14:paraId="027F67DA"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lastRenderedPageBreak/>
              <w:t>補助対象経費</w:t>
            </w:r>
          </w:p>
        </w:tc>
        <w:tc>
          <w:tcPr>
            <w:tcW w:w="850" w:type="dxa"/>
          </w:tcPr>
          <w:p w14:paraId="6CBFD01D"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t>補助率</w:t>
            </w:r>
          </w:p>
        </w:tc>
        <w:tc>
          <w:tcPr>
            <w:tcW w:w="2835" w:type="dxa"/>
          </w:tcPr>
          <w:p w14:paraId="159FD20A"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t>補助対象者</w:t>
            </w:r>
          </w:p>
        </w:tc>
        <w:tc>
          <w:tcPr>
            <w:tcW w:w="1701" w:type="dxa"/>
          </w:tcPr>
          <w:p w14:paraId="2F498A99"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t>購入店舗等の区分</w:t>
            </w:r>
          </w:p>
        </w:tc>
        <w:tc>
          <w:tcPr>
            <w:tcW w:w="1418" w:type="dxa"/>
          </w:tcPr>
          <w:p w14:paraId="3356D591"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t>補助限度額</w:t>
            </w:r>
          </w:p>
        </w:tc>
      </w:tr>
      <w:tr w:rsidR="001B6D20" w:rsidRPr="001B6D20" w14:paraId="15A9A84B" w14:textId="77777777" w:rsidTr="00E1401D">
        <w:trPr>
          <w:trHeight w:val="730"/>
        </w:trPr>
        <w:tc>
          <w:tcPr>
            <w:tcW w:w="2268" w:type="dxa"/>
            <w:vMerge w:val="restart"/>
          </w:tcPr>
          <w:p w14:paraId="6C16F1A5" w14:textId="77777777" w:rsidR="007B78F8" w:rsidRPr="001B6D20" w:rsidRDefault="007B78F8" w:rsidP="007B78F8">
            <w:pPr>
              <w:widowControl/>
              <w:ind w:rightChars="-45" w:right="-105"/>
              <w:jc w:val="left"/>
              <w:rPr>
                <w:rFonts w:cs="ＭＳ Ｐゴシック"/>
                <w:color w:val="000000" w:themeColor="text1"/>
                <w:kern w:val="0"/>
              </w:rPr>
            </w:pPr>
            <w:r w:rsidRPr="001B6D20">
              <w:rPr>
                <w:rFonts w:cs="ＭＳ Ｐゴシック"/>
                <w:color w:val="000000" w:themeColor="text1"/>
                <w:kern w:val="0"/>
              </w:rPr>
              <w:t>対象</w:t>
            </w:r>
            <w:r w:rsidRPr="001B6D20">
              <w:rPr>
                <w:rFonts w:cs="ＭＳ Ｐゴシック" w:hint="eastAsia"/>
                <w:color w:val="000000" w:themeColor="text1"/>
                <w:kern w:val="0"/>
              </w:rPr>
              <w:t>エアコン</w:t>
            </w:r>
            <w:r w:rsidRPr="001B6D20">
              <w:rPr>
                <w:rFonts w:cs="ＭＳ Ｐゴシック"/>
                <w:color w:val="000000" w:themeColor="text1"/>
                <w:kern w:val="0"/>
              </w:rPr>
              <w:t>の本体価格（配送料、設置費用、リサイクル料等の諸経費、消費税及び地方消費税の額を除く。）</w:t>
            </w:r>
          </w:p>
        </w:tc>
        <w:tc>
          <w:tcPr>
            <w:tcW w:w="850" w:type="dxa"/>
            <w:vMerge w:val="restart"/>
          </w:tcPr>
          <w:p w14:paraId="474124FA" w14:textId="77777777" w:rsidR="007B78F8" w:rsidRPr="001B6D20" w:rsidRDefault="007B78F8" w:rsidP="000E6A72">
            <w:pPr>
              <w:widowControl/>
              <w:jc w:val="left"/>
              <w:rPr>
                <w:rFonts w:cs="ＭＳ Ｐゴシック"/>
                <w:color w:val="000000" w:themeColor="text1"/>
                <w:kern w:val="0"/>
              </w:rPr>
            </w:pPr>
          </w:p>
          <w:p w14:paraId="2934632A" w14:textId="17DB5628" w:rsidR="007B78F8" w:rsidRPr="001B6D20" w:rsidRDefault="005B1AA6" w:rsidP="00E1401D">
            <w:pPr>
              <w:widowControl/>
              <w:ind w:leftChars="-43" w:rightChars="-43" w:right="-101" w:hangingChars="43" w:hanging="101"/>
              <w:jc w:val="center"/>
              <w:rPr>
                <w:rFonts w:cs="ＭＳ Ｐゴシック"/>
                <w:color w:val="000000" w:themeColor="text1"/>
                <w:kern w:val="0"/>
              </w:rPr>
            </w:pPr>
            <w:r w:rsidRPr="001B6D20">
              <w:rPr>
                <w:rFonts w:cs="ＭＳ Ｐゴシック" w:hint="eastAsia"/>
                <w:color w:val="000000" w:themeColor="text1"/>
                <w:kern w:val="0"/>
              </w:rPr>
              <w:t>１／２</w:t>
            </w:r>
          </w:p>
        </w:tc>
        <w:tc>
          <w:tcPr>
            <w:tcW w:w="2835" w:type="dxa"/>
            <w:vMerge w:val="restart"/>
            <w:vAlign w:val="center"/>
          </w:tcPr>
          <w:p w14:paraId="59CCFBA7" w14:textId="2BB13AAA" w:rsidR="007B78F8" w:rsidRPr="001B6D20" w:rsidRDefault="007604E6" w:rsidP="007B78F8">
            <w:pPr>
              <w:widowControl/>
              <w:ind w:rightChars="-48" w:right="-112"/>
              <w:jc w:val="left"/>
              <w:rPr>
                <w:rFonts w:cs="ＭＳ Ｐゴシック"/>
                <w:color w:val="000000" w:themeColor="text1"/>
                <w:kern w:val="0"/>
              </w:rPr>
            </w:pPr>
            <w:r w:rsidRPr="001B6D20">
              <w:rPr>
                <w:rFonts w:cs="ＭＳ Ｐゴシック" w:hint="eastAsia"/>
                <w:color w:val="000000" w:themeColor="text1"/>
                <w:kern w:val="0"/>
              </w:rPr>
              <w:t>買換</w:t>
            </w:r>
            <w:r w:rsidR="002319A7" w:rsidRPr="001B6D20">
              <w:rPr>
                <w:rFonts w:cs="ＭＳ Ｐゴシック" w:hint="eastAsia"/>
                <w:color w:val="000000" w:themeColor="text1"/>
                <w:kern w:val="0"/>
              </w:rPr>
              <w:t>え</w:t>
            </w:r>
            <w:r w:rsidR="00E1401D" w:rsidRPr="001B6D20">
              <w:rPr>
                <w:rFonts w:cs="ＭＳ Ｐゴシック" w:hint="eastAsia"/>
                <w:color w:val="000000" w:themeColor="text1"/>
                <w:kern w:val="0"/>
              </w:rPr>
              <w:t>又は居住する住宅に１台もエアコンがなく新規で購入する75歳以上</w:t>
            </w:r>
            <w:r w:rsidR="00CF7226" w:rsidRPr="001B6D20">
              <w:rPr>
                <w:rFonts w:cs="ＭＳ Ｐゴシック" w:hint="eastAsia"/>
                <w:color w:val="000000" w:themeColor="text1"/>
                <w:kern w:val="0"/>
              </w:rPr>
              <w:t>の者</w:t>
            </w:r>
            <w:r w:rsidR="00E1401D" w:rsidRPr="001B6D20">
              <w:rPr>
                <w:rFonts w:cs="ＭＳ Ｐゴシック" w:hint="eastAsia"/>
                <w:color w:val="000000" w:themeColor="text1"/>
                <w:kern w:val="0"/>
              </w:rPr>
              <w:t>のみの世帯及び非課税世帯の者</w:t>
            </w:r>
          </w:p>
        </w:tc>
        <w:tc>
          <w:tcPr>
            <w:tcW w:w="1701" w:type="dxa"/>
            <w:vAlign w:val="center"/>
          </w:tcPr>
          <w:p w14:paraId="27DF14C1" w14:textId="77777777" w:rsidR="007B78F8" w:rsidRPr="001B6D20" w:rsidRDefault="007B78F8" w:rsidP="000E6A72">
            <w:pPr>
              <w:widowControl/>
              <w:jc w:val="left"/>
              <w:rPr>
                <w:rFonts w:cs="ＭＳ Ｐゴシック"/>
                <w:color w:val="000000" w:themeColor="text1"/>
                <w:kern w:val="0"/>
              </w:rPr>
            </w:pPr>
            <w:r w:rsidRPr="001B6D20">
              <w:rPr>
                <w:rFonts w:cs="ＭＳ Ｐゴシック" w:hint="eastAsia"/>
                <w:color w:val="000000" w:themeColor="text1"/>
                <w:kern w:val="0"/>
              </w:rPr>
              <w:t>町内の店舗等</w:t>
            </w:r>
          </w:p>
        </w:tc>
        <w:tc>
          <w:tcPr>
            <w:tcW w:w="1418" w:type="dxa"/>
            <w:vAlign w:val="center"/>
          </w:tcPr>
          <w:p w14:paraId="342BF6D9"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t>40,000円</w:t>
            </w:r>
          </w:p>
        </w:tc>
      </w:tr>
      <w:tr w:rsidR="001B6D20" w:rsidRPr="001B6D20" w14:paraId="0204EAE8" w14:textId="77777777" w:rsidTr="00E1401D">
        <w:trPr>
          <w:trHeight w:val="730"/>
        </w:trPr>
        <w:tc>
          <w:tcPr>
            <w:tcW w:w="2268" w:type="dxa"/>
            <w:vMerge/>
          </w:tcPr>
          <w:p w14:paraId="28AA0756" w14:textId="77777777" w:rsidR="007B78F8" w:rsidRPr="001B6D20" w:rsidRDefault="007B78F8" w:rsidP="000E6A72">
            <w:pPr>
              <w:widowControl/>
              <w:jc w:val="left"/>
              <w:rPr>
                <w:rFonts w:cs="ＭＳ Ｐゴシック"/>
                <w:color w:val="000000" w:themeColor="text1"/>
                <w:kern w:val="0"/>
              </w:rPr>
            </w:pPr>
          </w:p>
        </w:tc>
        <w:tc>
          <w:tcPr>
            <w:tcW w:w="850" w:type="dxa"/>
            <w:vMerge/>
          </w:tcPr>
          <w:p w14:paraId="1DE829AA" w14:textId="77777777" w:rsidR="007B78F8" w:rsidRPr="001B6D20" w:rsidRDefault="007B78F8" w:rsidP="000E6A72">
            <w:pPr>
              <w:widowControl/>
              <w:jc w:val="left"/>
              <w:rPr>
                <w:rFonts w:cs="ＭＳ Ｐゴシック"/>
                <w:color w:val="000000" w:themeColor="text1"/>
                <w:kern w:val="0"/>
              </w:rPr>
            </w:pPr>
          </w:p>
        </w:tc>
        <w:tc>
          <w:tcPr>
            <w:tcW w:w="2835" w:type="dxa"/>
            <w:vMerge/>
            <w:vAlign w:val="center"/>
          </w:tcPr>
          <w:p w14:paraId="6E9313CE" w14:textId="77777777" w:rsidR="007B78F8" w:rsidRPr="001B6D20" w:rsidRDefault="007B78F8" w:rsidP="000E6A72">
            <w:pPr>
              <w:widowControl/>
              <w:jc w:val="left"/>
              <w:rPr>
                <w:rFonts w:cs="ＭＳ Ｐゴシック"/>
                <w:color w:val="000000" w:themeColor="text1"/>
                <w:kern w:val="0"/>
              </w:rPr>
            </w:pPr>
          </w:p>
        </w:tc>
        <w:tc>
          <w:tcPr>
            <w:tcW w:w="1701" w:type="dxa"/>
            <w:vAlign w:val="center"/>
          </w:tcPr>
          <w:p w14:paraId="1B6BB6C1" w14:textId="77777777" w:rsidR="007B78F8" w:rsidRPr="001B6D20" w:rsidRDefault="007B78F8" w:rsidP="000E6A72">
            <w:pPr>
              <w:widowControl/>
              <w:jc w:val="left"/>
              <w:rPr>
                <w:rFonts w:cs="ＭＳ Ｐゴシック"/>
                <w:color w:val="000000" w:themeColor="text1"/>
                <w:kern w:val="0"/>
              </w:rPr>
            </w:pPr>
            <w:r w:rsidRPr="001B6D20">
              <w:rPr>
                <w:rFonts w:cs="ＭＳ Ｐゴシック" w:hint="eastAsia"/>
                <w:color w:val="000000" w:themeColor="text1"/>
                <w:kern w:val="0"/>
              </w:rPr>
              <w:t>町外の店舗等</w:t>
            </w:r>
          </w:p>
        </w:tc>
        <w:tc>
          <w:tcPr>
            <w:tcW w:w="1418" w:type="dxa"/>
            <w:vAlign w:val="center"/>
          </w:tcPr>
          <w:p w14:paraId="0E4ED9C4"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t>20,000円</w:t>
            </w:r>
          </w:p>
        </w:tc>
      </w:tr>
      <w:tr w:rsidR="001B6D20" w:rsidRPr="001B6D20" w14:paraId="00F17D22" w14:textId="77777777" w:rsidTr="00E1401D">
        <w:tc>
          <w:tcPr>
            <w:tcW w:w="2268" w:type="dxa"/>
            <w:vMerge/>
          </w:tcPr>
          <w:p w14:paraId="11B46A53" w14:textId="77777777" w:rsidR="007B78F8" w:rsidRPr="001B6D20" w:rsidRDefault="007B78F8" w:rsidP="000E6A72">
            <w:pPr>
              <w:widowControl/>
              <w:jc w:val="left"/>
              <w:rPr>
                <w:rFonts w:cs="ＭＳ Ｐゴシック"/>
                <w:color w:val="000000" w:themeColor="text1"/>
                <w:kern w:val="0"/>
              </w:rPr>
            </w:pPr>
          </w:p>
        </w:tc>
        <w:tc>
          <w:tcPr>
            <w:tcW w:w="850" w:type="dxa"/>
            <w:vMerge/>
          </w:tcPr>
          <w:p w14:paraId="515FB3CB" w14:textId="77777777" w:rsidR="007B78F8" w:rsidRPr="001B6D20" w:rsidRDefault="007B78F8" w:rsidP="000E6A72">
            <w:pPr>
              <w:widowControl/>
              <w:jc w:val="left"/>
              <w:rPr>
                <w:rFonts w:cs="ＭＳ Ｐゴシック"/>
                <w:color w:val="000000" w:themeColor="text1"/>
                <w:kern w:val="0"/>
              </w:rPr>
            </w:pPr>
          </w:p>
        </w:tc>
        <w:tc>
          <w:tcPr>
            <w:tcW w:w="2835" w:type="dxa"/>
            <w:vMerge w:val="restart"/>
          </w:tcPr>
          <w:p w14:paraId="5F8141B8" w14:textId="5544294C" w:rsidR="002319A7" w:rsidRPr="001B6D20" w:rsidRDefault="007B78F8" w:rsidP="007B78F8">
            <w:pPr>
              <w:widowControl/>
              <w:ind w:rightChars="-48" w:right="-112"/>
              <w:jc w:val="left"/>
              <w:rPr>
                <w:rFonts w:cs="ＭＳ Ｐゴシック"/>
                <w:color w:val="000000" w:themeColor="text1"/>
                <w:kern w:val="0"/>
              </w:rPr>
            </w:pPr>
            <w:r w:rsidRPr="001B6D20">
              <w:rPr>
                <w:rFonts w:cs="ＭＳ Ｐゴシック" w:hint="eastAsia"/>
                <w:color w:val="000000" w:themeColor="text1"/>
                <w:kern w:val="0"/>
              </w:rPr>
              <w:t>上記以外</w:t>
            </w:r>
            <w:r w:rsidR="002319A7" w:rsidRPr="001B6D20">
              <w:rPr>
                <w:rFonts w:cs="ＭＳ Ｐゴシック" w:hint="eastAsia"/>
                <w:color w:val="000000" w:themeColor="text1"/>
                <w:kern w:val="0"/>
              </w:rPr>
              <w:t>で</w:t>
            </w:r>
            <w:r w:rsidR="007604E6" w:rsidRPr="001B6D20">
              <w:rPr>
                <w:rFonts w:cs="ＭＳ Ｐゴシック" w:hint="eastAsia"/>
                <w:color w:val="000000" w:themeColor="text1"/>
                <w:kern w:val="0"/>
              </w:rPr>
              <w:t>買</w:t>
            </w:r>
            <w:r w:rsidR="00CF7226" w:rsidRPr="001B6D20">
              <w:rPr>
                <w:rFonts w:cs="ＭＳ Ｐゴシック" w:hint="eastAsia"/>
                <w:color w:val="000000" w:themeColor="text1"/>
                <w:kern w:val="0"/>
              </w:rPr>
              <w:t>い</w:t>
            </w:r>
            <w:r w:rsidR="007604E6" w:rsidRPr="001B6D20">
              <w:rPr>
                <w:rFonts w:cs="ＭＳ Ｐゴシック" w:hint="eastAsia"/>
                <w:color w:val="000000" w:themeColor="text1"/>
                <w:kern w:val="0"/>
              </w:rPr>
              <w:t>換</w:t>
            </w:r>
            <w:r w:rsidR="006F1846" w:rsidRPr="001B6D20">
              <w:rPr>
                <w:rFonts w:cs="ＭＳ Ｐゴシック" w:hint="eastAsia"/>
                <w:color w:val="000000" w:themeColor="text1"/>
                <w:kern w:val="0"/>
              </w:rPr>
              <w:t>え</w:t>
            </w:r>
            <w:r w:rsidR="002319A7" w:rsidRPr="001B6D20">
              <w:rPr>
                <w:rFonts w:cs="ＭＳ Ｐゴシック" w:hint="eastAsia"/>
                <w:color w:val="000000" w:themeColor="text1"/>
                <w:kern w:val="0"/>
              </w:rPr>
              <w:t>る</w:t>
            </w:r>
            <w:r w:rsidRPr="001B6D20">
              <w:rPr>
                <w:rFonts w:cs="ＭＳ Ｐゴシック" w:hint="eastAsia"/>
                <w:color w:val="000000" w:themeColor="text1"/>
                <w:kern w:val="0"/>
              </w:rPr>
              <w:t>世帯の者</w:t>
            </w:r>
          </w:p>
        </w:tc>
        <w:tc>
          <w:tcPr>
            <w:tcW w:w="1701" w:type="dxa"/>
          </w:tcPr>
          <w:p w14:paraId="7CC31AEA" w14:textId="77777777" w:rsidR="007B78F8" w:rsidRPr="001B6D20" w:rsidRDefault="007B78F8" w:rsidP="000E6A72">
            <w:pPr>
              <w:widowControl/>
              <w:jc w:val="left"/>
              <w:rPr>
                <w:rFonts w:cs="ＭＳ Ｐゴシック"/>
                <w:color w:val="000000" w:themeColor="text1"/>
                <w:kern w:val="0"/>
              </w:rPr>
            </w:pPr>
            <w:r w:rsidRPr="001B6D20">
              <w:rPr>
                <w:rFonts w:cs="ＭＳ Ｐゴシック" w:hint="eastAsia"/>
                <w:color w:val="000000" w:themeColor="text1"/>
                <w:kern w:val="0"/>
              </w:rPr>
              <w:t>町内の店舗等</w:t>
            </w:r>
          </w:p>
        </w:tc>
        <w:tc>
          <w:tcPr>
            <w:tcW w:w="1418" w:type="dxa"/>
          </w:tcPr>
          <w:p w14:paraId="63EC7280"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t>30,000円</w:t>
            </w:r>
          </w:p>
        </w:tc>
      </w:tr>
      <w:tr w:rsidR="001B6D20" w:rsidRPr="001B6D20" w14:paraId="5FC8E801" w14:textId="77777777" w:rsidTr="00E1401D">
        <w:tc>
          <w:tcPr>
            <w:tcW w:w="2268" w:type="dxa"/>
            <w:vMerge/>
          </w:tcPr>
          <w:p w14:paraId="4B5A32A7" w14:textId="77777777" w:rsidR="007B78F8" w:rsidRPr="001B6D20" w:rsidRDefault="007B78F8" w:rsidP="000E6A72">
            <w:pPr>
              <w:widowControl/>
              <w:jc w:val="left"/>
              <w:rPr>
                <w:rFonts w:cs="ＭＳ Ｐゴシック"/>
                <w:color w:val="000000" w:themeColor="text1"/>
                <w:kern w:val="0"/>
              </w:rPr>
            </w:pPr>
          </w:p>
        </w:tc>
        <w:tc>
          <w:tcPr>
            <w:tcW w:w="850" w:type="dxa"/>
            <w:vMerge/>
          </w:tcPr>
          <w:p w14:paraId="5E561E70" w14:textId="77777777" w:rsidR="007B78F8" w:rsidRPr="001B6D20" w:rsidRDefault="007B78F8" w:rsidP="000E6A72">
            <w:pPr>
              <w:widowControl/>
              <w:jc w:val="left"/>
              <w:rPr>
                <w:rFonts w:cs="ＭＳ Ｐゴシック"/>
                <w:color w:val="000000" w:themeColor="text1"/>
                <w:kern w:val="0"/>
              </w:rPr>
            </w:pPr>
          </w:p>
        </w:tc>
        <w:tc>
          <w:tcPr>
            <w:tcW w:w="2835" w:type="dxa"/>
            <w:vMerge/>
          </w:tcPr>
          <w:p w14:paraId="28DA97F7" w14:textId="77777777" w:rsidR="007B78F8" w:rsidRPr="001B6D20" w:rsidRDefault="007B78F8" w:rsidP="000E6A72">
            <w:pPr>
              <w:widowControl/>
              <w:jc w:val="left"/>
              <w:rPr>
                <w:rFonts w:cs="ＭＳ Ｐゴシック"/>
                <w:color w:val="000000" w:themeColor="text1"/>
                <w:kern w:val="0"/>
              </w:rPr>
            </w:pPr>
          </w:p>
        </w:tc>
        <w:tc>
          <w:tcPr>
            <w:tcW w:w="1701" w:type="dxa"/>
          </w:tcPr>
          <w:p w14:paraId="65049A12" w14:textId="77777777" w:rsidR="007B78F8" w:rsidRPr="001B6D20" w:rsidRDefault="007B78F8" w:rsidP="000E6A72">
            <w:pPr>
              <w:widowControl/>
              <w:jc w:val="left"/>
              <w:rPr>
                <w:rFonts w:cs="ＭＳ Ｐゴシック"/>
                <w:color w:val="000000" w:themeColor="text1"/>
                <w:kern w:val="0"/>
              </w:rPr>
            </w:pPr>
            <w:r w:rsidRPr="001B6D20">
              <w:rPr>
                <w:rFonts w:cs="ＭＳ Ｐゴシック" w:hint="eastAsia"/>
                <w:color w:val="000000" w:themeColor="text1"/>
                <w:kern w:val="0"/>
              </w:rPr>
              <w:t>町外の店舗等</w:t>
            </w:r>
          </w:p>
        </w:tc>
        <w:tc>
          <w:tcPr>
            <w:tcW w:w="1418" w:type="dxa"/>
          </w:tcPr>
          <w:p w14:paraId="7C979F58" w14:textId="77777777" w:rsidR="007B78F8" w:rsidRPr="001B6D20" w:rsidRDefault="007B78F8" w:rsidP="000E6A72">
            <w:pPr>
              <w:widowControl/>
              <w:jc w:val="center"/>
              <w:rPr>
                <w:rFonts w:cs="ＭＳ Ｐゴシック"/>
                <w:color w:val="000000" w:themeColor="text1"/>
                <w:kern w:val="0"/>
              </w:rPr>
            </w:pPr>
            <w:r w:rsidRPr="001B6D20">
              <w:rPr>
                <w:rFonts w:cs="ＭＳ Ｐゴシック" w:hint="eastAsia"/>
                <w:color w:val="000000" w:themeColor="text1"/>
                <w:kern w:val="0"/>
              </w:rPr>
              <w:t>15,000円</w:t>
            </w:r>
          </w:p>
        </w:tc>
      </w:tr>
    </w:tbl>
    <w:p w14:paraId="5A8C12D2" w14:textId="75F3F83F" w:rsidR="00AE44A8" w:rsidRPr="001B6D20" w:rsidRDefault="007B78F8" w:rsidP="00326114">
      <w:pPr>
        <w:autoSpaceDE w:val="0"/>
        <w:autoSpaceDN w:val="0"/>
        <w:ind w:left="234" w:hangingChars="100" w:hanging="234"/>
        <w:rPr>
          <w:color w:val="000000" w:themeColor="text1"/>
        </w:rPr>
      </w:pPr>
      <w:r w:rsidRPr="001B6D20">
        <w:rPr>
          <w:rFonts w:hint="eastAsia"/>
          <w:color w:val="000000" w:themeColor="text1"/>
        </w:rPr>
        <w:t>２　補助金額は、前項に規定する補助対象経費に２分の１を乗じて得た額（当該額に1,000円未満の端数が生じた場合は、これを切り捨てる。）とし、補助限度額を上限とする。</w:t>
      </w:r>
    </w:p>
    <w:p w14:paraId="2D20E4DC" w14:textId="3B592A28" w:rsidR="007B78F8" w:rsidRPr="001B6D20" w:rsidRDefault="007B78F8" w:rsidP="00326114">
      <w:pPr>
        <w:autoSpaceDE w:val="0"/>
        <w:autoSpaceDN w:val="0"/>
        <w:ind w:left="234" w:hangingChars="100" w:hanging="234"/>
        <w:rPr>
          <w:color w:val="000000" w:themeColor="text1"/>
        </w:rPr>
      </w:pPr>
      <w:r w:rsidRPr="001B6D20">
        <w:rPr>
          <w:rFonts w:hint="eastAsia"/>
          <w:color w:val="000000" w:themeColor="text1"/>
        </w:rPr>
        <w:t xml:space="preserve">　（抽選申込み）</w:t>
      </w:r>
    </w:p>
    <w:p w14:paraId="3C8A9FF3" w14:textId="5D24CE09" w:rsidR="00AE44A8" w:rsidRPr="001B6D20" w:rsidRDefault="007B78F8" w:rsidP="00326114">
      <w:pPr>
        <w:autoSpaceDE w:val="0"/>
        <w:autoSpaceDN w:val="0"/>
        <w:ind w:left="234" w:hangingChars="100" w:hanging="234"/>
        <w:rPr>
          <w:color w:val="000000" w:themeColor="text1"/>
        </w:rPr>
      </w:pPr>
      <w:r w:rsidRPr="001B6D20">
        <w:rPr>
          <w:rFonts w:hint="eastAsia"/>
          <w:color w:val="000000" w:themeColor="text1"/>
        </w:rPr>
        <w:t>第５条　補助金の交付を受けようとする者は、町長が定める受付期間内に、基山町省エネエアコン購入補助金抽選申込書（様式第１号）を町長に提出（以下「抽選申込み」という。）するものとする。</w:t>
      </w:r>
    </w:p>
    <w:p w14:paraId="0EDD99C6" w14:textId="2F8108C3" w:rsidR="007B78F8" w:rsidRPr="001B6D20" w:rsidRDefault="007B78F8" w:rsidP="00326114">
      <w:pPr>
        <w:autoSpaceDE w:val="0"/>
        <w:autoSpaceDN w:val="0"/>
        <w:ind w:left="234" w:hangingChars="100" w:hanging="234"/>
        <w:rPr>
          <w:color w:val="000000" w:themeColor="text1"/>
        </w:rPr>
      </w:pPr>
      <w:r w:rsidRPr="001B6D20">
        <w:rPr>
          <w:rFonts w:hint="eastAsia"/>
          <w:color w:val="000000" w:themeColor="text1"/>
        </w:rPr>
        <w:t>２　町長は、抽選申込みがあった場合は、その内容を審査し、受付期間終了後に抽選を行い、予算額を限度に、補助金を交付申請できる者（以下「申請予定者」という。）を決定する。</w:t>
      </w:r>
    </w:p>
    <w:p w14:paraId="3B7BA31D" w14:textId="3E4A1452" w:rsidR="007B78F8" w:rsidRPr="001B6D20" w:rsidRDefault="007B78F8" w:rsidP="00326114">
      <w:pPr>
        <w:autoSpaceDE w:val="0"/>
        <w:autoSpaceDN w:val="0"/>
        <w:ind w:left="234" w:hangingChars="100" w:hanging="234"/>
        <w:rPr>
          <w:color w:val="000000" w:themeColor="text1"/>
        </w:rPr>
      </w:pPr>
      <w:r w:rsidRPr="001B6D20">
        <w:rPr>
          <w:rFonts w:hint="eastAsia"/>
          <w:color w:val="000000" w:themeColor="text1"/>
        </w:rPr>
        <w:t>３　町長は、抽選申込</w:t>
      </w:r>
      <w:r w:rsidR="007025A7" w:rsidRPr="001B6D20">
        <w:rPr>
          <w:rFonts w:hint="eastAsia"/>
          <w:color w:val="000000" w:themeColor="text1"/>
        </w:rPr>
        <w:t>み</w:t>
      </w:r>
      <w:r w:rsidRPr="001B6D20">
        <w:rPr>
          <w:rFonts w:hint="eastAsia"/>
          <w:color w:val="000000" w:themeColor="text1"/>
        </w:rPr>
        <w:t>の</w:t>
      </w:r>
      <w:r w:rsidR="007025A7" w:rsidRPr="001B6D20">
        <w:rPr>
          <w:rFonts w:hint="eastAsia"/>
          <w:color w:val="000000" w:themeColor="text1"/>
        </w:rPr>
        <w:t>受付期間が終了した時点で、補助金の交付申請予定額が、予算額に達しなかった場合は、抽選を行わず、その内容を審査し、申請予定者を決定する。</w:t>
      </w:r>
    </w:p>
    <w:p w14:paraId="336C1CE7" w14:textId="752B87FE" w:rsidR="007025A7" w:rsidRPr="001B6D20" w:rsidRDefault="007025A7" w:rsidP="00326114">
      <w:pPr>
        <w:autoSpaceDE w:val="0"/>
        <w:autoSpaceDN w:val="0"/>
        <w:ind w:left="234" w:hangingChars="100" w:hanging="234"/>
        <w:rPr>
          <w:color w:val="000000" w:themeColor="text1"/>
        </w:rPr>
      </w:pPr>
      <w:r w:rsidRPr="001B6D20">
        <w:rPr>
          <w:rFonts w:hint="eastAsia"/>
          <w:color w:val="000000" w:themeColor="text1"/>
        </w:rPr>
        <w:t>４　町長は、前２項の規定により、申請予定者を決定した場合は、基山町省エネエアコン購入補助金申請予定者決定通知書（様式第２号）により申請予定者に通知するものとする。</w:t>
      </w:r>
    </w:p>
    <w:p w14:paraId="11E78279" w14:textId="2073AD81" w:rsidR="00EF7543" w:rsidRPr="001B6D20" w:rsidRDefault="00EF7543" w:rsidP="00EF7543">
      <w:pPr>
        <w:autoSpaceDE w:val="0"/>
        <w:autoSpaceDN w:val="0"/>
        <w:ind w:left="234" w:hangingChars="100" w:hanging="234"/>
        <w:rPr>
          <w:color w:val="000000" w:themeColor="text1"/>
        </w:rPr>
      </w:pPr>
      <w:r w:rsidRPr="001B6D20">
        <w:rPr>
          <w:rFonts w:hint="eastAsia"/>
          <w:color w:val="000000" w:themeColor="text1"/>
        </w:rPr>
        <w:t xml:space="preserve">　（購入予定申込み）</w:t>
      </w:r>
    </w:p>
    <w:p w14:paraId="69FB3F0D" w14:textId="608ECC3E" w:rsidR="007025A7" w:rsidRPr="001B6D20" w:rsidRDefault="00EF7543" w:rsidP="00326114">
      <w:pPr>
        <w:autoSpaceDE w:val="0"/>
        <w:autoSpaceDN w:val="0"/>
        <w:ind w:left="234" w:hangingChars="100" w:hanging="234"/>
        <w:rPr>
          <w:color w:val="000000" w:themeColor="text1"/>
        </w:rPr>
      </w:pPr>
      <w:r w:rsidRPr="001B6D20">
        <w:rPr>
          <w:rFonts w:hint="eastAsia"/>
          <w:color w:val="000000" w:themeColor="text1"/>
        </w:rPr>
        <w:t>第６条</w:t>
      </w:r>
      <w:r w:rsidR="007025A7" w:rsidRPr="001B6D20">
        <w:rPr>
          <w:rFonts w:hint="eastAsia"/>
          <w:color w:val="000000" w:themeColor="text1"/>
        </w:rPr>
        <w:t xml:space="preserve">　町長は、抽選申込みの受付期間内における交付申請予定額が、予算額に達しなかった場合は、</w:t>
      </w:r>
      <w:r w:rsidRPr="001B6D20">
        <w:rPr>
          <w:rFonts w:hint="eastAsia"/>
          <w:color w:val="000000" w:themeColor="text1"/>
        </w:rPr>
        <w:t>予算額を限度に</w:t>
      </w:r>
      <w:r w:rsidR="0087307D" w:rsidRPr="001B6D20">
        <w:rPr>
          <w:rFonts w:hint="eastAsia"/>
          <w:color w:val="000000" w:themeColor="text1"/>
        </w:rPr>
        <w:t>購入予定申込み</w:t>
      </w:r>
      <w:r w:rsidR="007025A7" w:rsidRPr="001B6D20">
        <w:rPr>
          <w:rFonts w:hint="eastAsia"/>
          <w:color w:val="000000" w:themeColor="text1"/>
        </w:rPr>
        <w:t>を随時受</w:t>
      </w:r>
      <w:r w:rsidRPr="001B6D20">
        <w:rPr>
          <w:rFonts w:hint="eastAsia"/>
          <w:color w:val="000000" w:themeColor="text1"/>
        </w:rPr>
        <w:t>け</w:t>
      </w:r>
      <w:r w:rsidR="007025A7" w:rsidRPr="001B6D20">
        <w:rPr>
          <w:rFonts w:hint="eastAsia"/>
          <w:color w:val="000000" w:themeColor="text1"/>
        </w:rPr>
        <w:t>付けることができる</w:t>
      </w:r>
      <w:r w:rsidR="000925D9" w:rsidRPr="001B6D20">
        <w:rPr>
          <w:rFonts w:hint="eastAsia"/>
          <w:color w:val="000000" w:themeColor="text1"/>
        </w:rPr>
        <w:t>。</w:t>
      </w:r>
    </w:p>
    <w:p w14:paraId="076B886C" w14:textId="490BDA15" w:rsidR="0087307D" w:rsidRPr="001B6D20" w:rsidRDefault="00EF7543" w:rsidP="00326114">
      <w:pPr>
        <w:autoSpaceDE w:val="0"/>
        <w:autoSpaceDN w:val="0"/>
        <w:ind w:left="234" w:hangingChars="100" w:hanging="234"/>
        <w:rPr>
          <w:color w:val="000000" w:themeColor="text1"/>
        </w:rPr>
      </w:pPr>
      <w:r w:rsidRPr="001B6D20">
        <w:rPr>
          <w:rFonts w:hint="eastAsia"/>
          <w:color w:val="000000" w:themeColor="text1"/>
        </w:rPr>
        <w:t>２</w:t>
      </w:r>
      <w:r w:rsidR="0087307D" w:rsidRPr="001B6D20">
        <w:rPr>
          <w:rFonts w:hint="eastAsia"/>
          <w:color w:val="000000" w:themeColor="text1"/>
        </w:rPr>
        <w:t xml:space="preserve">　前項の規定による</w:t>
      </w:r>
      <w:r w:rsidRPr="001B6D20">
        <w:rPr>
          <w:rFonts w:hint="eastAsia"/>
          <w:color w:val="000000" w:themeColor="text1"/>
        </w:rPr>
        <w:t>購入予定申込みを行う者</w:t>
      </w:r>
      <w:r w:rsidR="0087307D" w:rsidRPr="001B6D20">
        <w:rPr>
          <w:rFonts w:hint="eastAsia"/>
          <w:color w:val="000000" w:themeColor="text1"/>
        </w:rPr>
        <w:t>は、</w:t>
      </w:r>
      <w:r w:rsidRPr="001B6D20">
        <w:rPr>
          <w:rFonts w:hint="eastAsia"/>
          <w:color w:val="000000" w:themeColor="text1"/>
        </w:rPr>
        <w:t>購入する前に</w:t>
      </w:r>
      <w:r w:rsidR="0087307D" w:rsidRPr="001B6D20">
        <w:rPr>
          <w:rFonts w:hint="eastAsia"/>
          <w:color w:val="000000" w:themeColor="text1"/>
        </w:rPr>
        <w:t>基山町省エネエアコン購入予定申込書（様式第３号）を町長に提出するものとする。</w:t>
      </w:r>
    </w:p>
    <w:p w14:paraId="7F7B8135" w14:textId="2B524D90" w:rsidR="0087307D" w:rsidRPr="001B6D20" w:rsidRDefault="00EF7543" w:rsidP="00326114">
      <w:pPr>
        <w:autoSpaceDE w:val="0"/>
        <w:autoSpaceDN w:val="0"/>
        <w:ind w:left="234" w:hangingChars="100" w:hanging="234"/>
        <w:rPr>
          <w:color w:val="000000" w:themeColor="text1"/>
        </w:rPr>
      </w:pPr>
      <w:r w:rsidRPr="001B6D20">
        <w:rPr>
          <w:rFonts w:hint="eastAsia"/>
          <w:color w:val="000000" w:themeColor="text1"/>
        </w:rPr>
        <w:t>３</w:t>
      </w:r>
      <w:r w:rsidR="0087307D" w:rsidRPr="001B6D20">
        <w:rPr>
          <w:rFonts w:hint="eastAsia"/>
          <w:color w:val="000000" w:themeColor="text1"/>
        </w:rPr>
        <w:t xml:space="preserve">　町長は、購入予定申込みがあった場合は、その内容を審査し、</w:t>
      </w:r>
      <w:r w:rsidR="008B2B82" w:rsidRPr="001B6D20">
        <w:rPr>
          <w:rFonts w:hint="eastAsia"/>
          <w:color w:val="000000" w:themeColor="text1"/>
        </w:rPr>
        <w:t>申請予定者を決定する。</w:t>
      </w:r>
    </w:p>
    <w:p w14:paraId="2D094595" w14:textId="0F7648CF" w:rsidR="008B2B82" w:rsidRPr="001B6D20" w:rsidRDefault="00EF7543" w:rsidP="00326114">
      <w:pPr>
        <w:autoSpaceDE w:val="0"/>
        <w:autoSpaceDN w:val="0"/>
        <w:ind w:left="234" w:hangingChars="100" w:hanging="234"/>
        <w:rPr>
          <w:color w:val="000000" w:themeColor="text1"/>
        </w:rPr>
      </w:pPr>
      <w:r w:rsidRPr="001B6D20">
        <w:rPr>
          <w:rFonts w:hint="eastAsia"/>
          <w:color w:val="000000" w:themeColor="text1"/>
        </w:rPr>
        <w:t>４</w:t>
      </w:r>
      <w:r w:rsidR="008B2B82" w:rsidRPr="001B6D20">
        <w:rPr>
          <w:rFonts w:hint="eastAsia"/>
          <w:color w:val="000000" w:themeColor="text1"/>
        </w:rPr>
        <w:t xml:space="preserve">　前項の規定により、申請予定者を決定した場合は、基山町省エネエアコン購入補助金申請予定者決定通知書（様式第２号）により申請予定者に通知するものとする。</w:t>
      </w:r>
    </w:p>
    <w:p w14:paraId="5C31171E" w14:textId="5F14A72D" w:rsidR="007025A7" w:rsidRPr="001B6D20" w:rsidRDefault="007025A7" w:rsidP="00326114">
      <w:pPr>
        <w:autoSpaceDE w:val="0"/>
        <w:autoSpaceDN w:val="0"/>
        <w:ind w:left="234" w:hangingChars="100" w:hanging="234"/>
        <w:rPr>
          <w:color w:val="000000" w:themeColor="text1"/>
        </w:rPr>
      </w:pPr>
      <w:r w:rsidRPr="001B6D20">
        <w:rPr>
          <w:rFonts w:hint="eastAsia"/>
          <w:color w:val="000000" w:themeColor="text1"/>
        </w:rPr>
        <w:t xml:space="preserve">　（交付申請）</w:t>
      </w:r>
    </w:p>
    <w:p w14:paraId="1A7F22FA" w14:textId="65BD4E1C" w:rsidR="007B78F8" w:rsidRPr="001B6D20" w:rsidRDefault="007025A7" w:rsidP="00326114">
      <w:pPr>
        <w:autoSpaceDE w:val="0"/>
        <w:autoSpaceDN w:val="0"/>
        <w:ind w:left="234" w:hangingChars="100" w:hanging="234"/>
        <w:rPr>
          <w:color w:val="000000" w:themeColor="text1"/>
        </w:rPr>
      </w:pPr>
      <w:r w:rsidRPr="001B6D20">
        <w:rPr>
          <w:rFonts w:hint="eastAsia"/>
          <w:color w:val="000000" w:themeColor="text1"/>
        </w:rPr>
        <w:t>第</w:t>
      </w:r>
      <w:r w:rsidR="008B2B82" w:rsidRPr="001B6D20">
        <w:rPr>
          <w:rFonts w:hint="eastAsia"/>
          <w:color w:val="000000" w:themeColor="text1"/>
        </w:rPr>
        <w:t>７</w:t>
      </w:r>
      <w:r w:rsidRPr="001B6D20">
        <w:rPr>
          <w:rFonts w:hint="eastAsia"/>
          <w:color w:val="000000" w:themeColor="text1"/>
        </w:rPr>
        <w:t>条　補助金の交付</w:t>
      </w:r>
      <w:r w:rsidR="0039578A" w:rsidRPr="001B6D20">
        <w:rPr>
          <w:rFonts w:hint="eastAsia"/>
          <w:color w:val="000000" w:themeColor="text1"/>
        </w:rPr>
        <w:t>を受けよう</w:t>
      </w:r>
      <w:r w:rsidRPr="001B6D20">
        <w:rPr>
          <w:rFonts w:hint="eastAsia"/>
          <w:color w:val="000000" w:themeColor="text1"/>
        </w:rPr>
        <w:t>とする</w:t>
      </w:r>
      <w:r w:rsidR="00EF7543" w:rsidRPr="001B6D20">
        <w:rPr>
          <w:rFonts w:hint="eastAsia"/>
          <w:color w:val="000000" w:themeColor="text1"/>
        </w:rPr>
        <w:t>申請予定</w:t>
      </w:r>
      <w:r w:rsidRPr="001B6D20">
        <w:rPr>
          <w:rFonts w:hint="eastAsia"/>
          <w:color w:val="000000" w:themeColor="text1"/>
        </w:rPr>
        <w:t>者（以下「申請者」という。）は、</w:t>
      </w:r>
      <w:r w:rsidR="00EF7543" w:rsidRPr="001B6D20">
        <w:rPr>
          <w:rFonts w:hint="eastAsia"/>
          <w:color w:val="000000" w:themeColor="text1"/>
        </w:rPr>
        <w:t>対象エアコンを購入し、設置した後に、</w:t>
      </w:r>
      <w:r w:rsidRPr="001B6D20">
        <w:rPr>
          <w:rFonts w:hint="eastAsia"/>
          <w:color w:val="000000" w:themeColor="text1"/>
        </w:rPr>
        <w:t>基山町省エネエアコン購入補助金交付申請書（様式第</w:t>
      </w:r>
      <w:r w:rsidR="008B2B82" w:rsidRPr="001B6D20">
        <w:rPr>
          <w:rFonts w:hint="eastAsia"/>
          <w:color w:val="000000" w:themeColor="text1"/>
        </w:rPr>
        <w:t>４</w:t>
      </w:r>
      <w:r w:rsidRPr="001B6D20">
        <w:rPr>
          <w:rFonts w:hint="eastAsia"/>
          <w:color w:val="000000" w:themeColor="text1"/>
        </w:rPr>
        <w:t>号）に必要な書類を添えて町長に提出しなければならない。</w:t>
      </w:r>
    </w:p>
    <w:p w14:paraId="040CE6D5" w14:textId="7F89D223" w:rsidR="007025A7" w:rsidRPr="001B6D20" w:rsidRDefault="007025A7" w:rsidP="00326114">
      <w:pPr>
        <w:autoSpaceDE w:val="0"/>
        <w:autoSpaceDN w:val="0"/>
        <w:ind w:left="234" w:hangingChars="100" w:hanging="234"/>
        <w:rPr>
          <w:color w:val="000000" w:themeColor="text1"/>
        </w:rPr>
      </w:pPr>
      <w:r w:rsidRPr="001B6D20">
        <w:rPr>
          <w:rFonts w:hint="eastAsia"/>
          <w:color w:val="000000" w:themeColor="text1"/>
        </w:rPr>
        <w:t>２　前項の交付申請書の受付期間は、町長が定める受付開始日から令和８年２月27日まで</w:t>
      </w:r>
      <w:r w:rsidRPr="001B6D20">
        <w:rPr>
          <w:rFonts w:hint="eastAsia"/>
          <w:color w:val="000000" w:themeColor="text1"/>
        </w:rPr>
        <w:lastRenderedPageBreak/>
        <w:t>とする。ただし、補助金の交付申請額が予定額に達した時点で受付を終了するものとする。</w:t>
      </w:r>
    </w:p>
    <w:p w14:paraId="36A09891" w14:textId="76E74A89" w:rsidR="007025A7" w:rsidRPr="001B6D20" w:rsidRDefault="007025A7" w:rsidP="00326114">
      <w:pPr>
        <w:autoSpaceDE w:val="0"/>
        <w:autoSpaceDN w:val="0"/>
        <w:ind w:left="234" w:hangingChars="100" w:hanging="234"/>
        <w:rPr>
          <w:color w:val="000000" w:themeColor="text1"/>
        </w:rPr>
      </w:pPr>
      <w:r w:rsidRPr="001B6D20">
        <w:rPr>
          <w:rFonts w:hint="eastAsia"/>
          <w:color w:val="000000" w:themeColor="text1"/>
        </w:rPr>
        <w:t xml:space="preserve">　（交付決定）</w:t>
      </w:r>
    </w:p>
    <w:p w14:paraId="0D45B914" w14:textId="05D8D738" w:rsidR="007025A7" w:rsidRPr="001B6D20" w:rsidRDefault="007025A7" w:rsidP="00326114">
      <w:pPr>
        <w:autoSpaceDE w:val="0"/>
        <w:autoSpaceDN w:val="0"/>
        <w:ind w:left="234" w:hangingChars="100" w:hanging="234"/>
        <w:rPr>
          <w:color w:val="000000" w:themeColor="text1"/>
        </w:rPr>
      </w:pPr>
      <w:r w:rsidRPr="001B6D20">
        <w:rPr>
          <w:rFonts w:hint="eastAsia"/>
          <w:color w:val="000000" w:themeColor="text1"/>
        </w:rPr>
        <w:t>第</w:t>
      </w:r>
      <w:r w:rsidR="008B2B82" w:rsidRPr="001B6D20">
        <w:rPr>
          <w:rFonts w:hint="eastAsia"/>
          <w:color w:val="000000" w:themeColor="text1"/>
        </w:rPr>
        <w:t>８</w:t>
      </w:r>
      <w:r w:rsidRPr="001B6D20">
        <w:rPr>
          <w:rFonts w:hint="eastAsia"/>
          <w:color w:val="000000" w:themeColor="text1"/>
        </w:rPr>
        <w:t>条　町長は、前条第１項の規定による申請があった場合は、その内容を審査し、交付の可否を決定し、基山町省エネエアコン購入補助金交付</w:t>
      </w:r>
      <w:r w:rsidR="00CF7226" w:rsidRPr="001B6D20">
        <w:rPr>
          <w:rFonts w:hint="eastAsia"/>
          <w:color w:val="000000" w:themeColor="text1"/>
        </w:rPr>
        <w:t>（</w:t>
      </w:r>
      <w:r w:rsidR="0039578A" w:rsidRPr="001B6D20">
        <w:rPr>
          <w:rFonts w:hint="eastAsia"/>
          <w:color w:val="000000" w:themeColor="text1"/>
        </w:rPr>
        <w:t>不交付</w:t>
      </w:r>
      <w:r w:rsidR="00CF7226" w:rsidRPr="001B6D20">
        <w:rPr>
          <w:rFonts w:hint="eastAsia"/>
          <w:color w:val="000000" w:themeColor="text1"/>
        </w:rPr>
        <w:t>）</w:t>
      </w:r>
      <w:r w:rsidRPr="001B6D20">
        <w:rPr>
          <w:rFonts w:hint="eastAsia"/>
          <w:color w:val="000000" w:themeColor="text1"/>
        </w:rPr>
        <w:t>決定通知書（様式第</w:t>
      </w:r>
      <w:r w:rsidR="008B2B82" w:rsidRPr="001B6D20">
        <w:rPr>
          <w:rFonts w:hint="eastAsia"/>
          <w:color w:val="000000" w:themeColor="text1"/>
        </w:rPr>
        <w:t>５</w:t>
      </w:r>
      <w:r w:rsidRPr="001B6D20">
        <w:rPr>
          <w:rFonts w:hint="eastAsia"/>
          <w:color w:val="000000" w:themeColor="text1"/>
        </w:rPr>
        <w:t>号）により、申請者に通知するものとする。</w:t>
      </w:r>
    </w:p>
    <w:p w14:paraId="28B45793" w14:textId="178B4868" w:rsidR="007025A7" w:rsidRPr="001B6D20" w:rsidRDefault="007025A7" w:rsidP="00326114">
      <w:pPr>
        <w:autoSpaceDE w:val="0"/>
        <w:autoSpaceDN w:val="0"/>
        <w:ind w:left="234" w:hangingChars="100" w:hanging="234"/>
        <w:rPr>
          <w:color w:val="000000" w:themeColor="text1"/>
        </w:rPr>
      </w:pPr>
      <w:r w:rsidRPr="001B6D20">
        <w:rPr>
          <w:rFonts w:hint="eastAsia"/>
          <w:color w:val="000000" w:themeColor="text1"/>
        </w:rPr>
        <w:t xml:space="preserve">　（補助金の請求</w:t>
      </w:r>
      <w:r w:rsidR="00B928CF" w:rsidRPr="001B6D20">
        <w:rPr>
          <w:rFonts w:hint="eastAsia"/>
          <w:color w:val="000000" w:themeColor="text1"/>
        </w:rPr>
        <w:t>及び交付</w:t>
      </w:r>
      <w:r w:rsidRPr="001B6D20">
        <w:rPr>
          <w:rFonts w:hint="eastAsia"/>
          <w:color w:val="000000" w:themeColor="text1"/>
        </w:rPr>
        <w:t>）</w:t>
      </w:r>
    </w:p>
    <w:p w14:paraId="1FCEEF4F" w14:textId="330C6D27" w:rsidR="007025A7" w:rsidRPr="001B6D20" w:rsidRDefault="007025A7" w:rsidP="00326114">
      <w:pPr>
        <w:autoSpaceDE w:val="0"/>
        <w:autoSpaceDN w:val="0"/>
        <w:ind w:left="234" w:hangingChars="100" w:hanging="234"/>
        <w:rPr>
          <w:color w:val="000000" w:themeColor="text1"/>
        </w:rPr>
      </w:pPr>
      <w:r w:rsidRPr="001B6D20">
        <w:rPr>
          <w:rFonts w:hint="eastAsia"/>
          <w:color w:val="000000" w:themeColor="text1"/>
        </w:rPr>
        <w:t>第</w:t>
      </w:r>
      <w:r w:rsidR="008B2B82" w:rsidRPr="001B6D20">
        <w:rPr>
          <w:rFonts w:hint="eastAsia"/>
          <w:color w:val="000000" w:themeColor="text1"/>
        </w:rPr>
        <w:t>９</w:t>
      </w:r>
      <w:r w:rsidRPr="001B6D20">
        <w:rPr>
          <w:rFonts w:hint="eastAsia"/>
          <w:color w:val="000000" w:themeColor="text1"/>
        </w:rPr>
        <w:t>条</w:t>
      </w:r>
      <w:r w:rsidR="009148BE" w:rsidRPr="001B6D20">
        <w:rPr>
          <w:rFonts w:hint="eastAsia"/>
          <w:color w:val="000000" w:themeColor="text1"/>
        </w:rPr>
        <w:t xml:space="preserve">　前条の規定により、補助金の交付決定通知を受けた者</w:t>
      </w:r>
      <w:r w:rsidR="00904920" w:rsidRPr="001B6D20">
        <w:rPr>
          <w:rFonts w:hint="eastAsia"/>
          <w:color w:val="000000" w:themeColor="text1"/>
        </w:rPr>
        <w:t>（以下「交付決定者」という。）</w:t>
      </w:r>
      <w:r w:rsidR="009148BE" w:rsidRPr="001B6D20">
        <w:rPr>
          <w:rFonts w:hint="eastAsia"/>
          <w:color w:val="000000" w:themeColor="text1"/>
        </w:rPr>
        <w:t>は、基山町省エネエアコン購入補助金交付請求書（様式第</w:t>
      </w:r>
      <w:r w:rsidR="008B2B82" w:rsidRPr="001B6D20">
        <w:rPr>
          <w:rFonts w:hint="eastAsia"/>
          <w:color w:val="000000" w:themeColor="text1"/>
        </w:rPr>
        <w:t>６</w:t>
      </w:r>
      <w:r w:rsidR="009148BE" w:rsidRPr="001B6D20">
        <w:rPr>
          <w:rFonts w:hint="eastAsia"/>
          <w:color w:val="000000" w:themeColor="text1"/>
        </w:rPr>
        <w:t>号）により町長に請求するものとする。</w:t>
      </w:r>
    </w:p>
    <w:p w14:paraId="32A7E0C4" w14:textId="78BEAE48" w:rsidR="00B928CF" w:rsidRPr="001B6D20" w:rsidRDefault="00B928CF" w:rsidP="00326114">
      <w:pPr>
        <w:autoSpaceDE w:val="0"/>
        <w:autoSpaceDN w:val="0"/>
        <w:ind w:left="234" w:hangingChars="100" w:hanging="234"/>
        <w:rPr>
          <w:color w:val="000000" w:themeColor="text1"/>
        </w:rPr>
      </w:pPr>
      <w:r w:rsidRPr="001B6D20">
        <w:rPr>
          <w:rFonts w:hint="eastAsia"/>
          <w:color w:val="000000" w:themeColor="text1"/>
        </w:rPr>
        <w:t>２　町長は、前項の請求に基づき補助金を交付するものとする。</w:t>
      </w:r>
    </w:p>
    <w:p w14:paraId="54905CE8" w14:textId="556584E3"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 xml:space="preserve">　（交付手続の特例）</w:t>
      </w:r>
    </w:p>
    <w:p w14:paraId="59451563" w14:textId="1C2D5B9F"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第</w:t>
      </w:r>
      <w:r w:rsidR="008B2B82" w:rsidRPr="001B6D20">
        <w:rPr>
          <w:rFonts w:hint="eastAsia"/>
          <w:color w:val="000000" w:themeColor="text1"/>
        </w:rPr>
        <w:t>10</w:t>
      </w:r>
      <w:r w:rsidRPr="001B6D20">
        <w:rPr>
          <w:rFonts w:hint="eastAsia"/>
          <w:color w:val="000000" w:themeColor="text1"/>
        </w:rPr>
        <w:t>条　規則第11条の補助事業等実績報告書の提出及び規則第12条の補助金等の額の確定通知は省略するものとする。</w:t>
      </w:r>
    </w:p>
    <w:p w14:paraId="4F75F673" w14:textId="14320DCE" w:rsidR="003604C2" w:rsidRPr="001B6D20" w:rsidRDefault="003604C2" w:rsidP="00326114">
      <w:pPr>
        <w:autoSpaceDE w:val="0"/>
        <w:autoSpaceDN w:val="0"/>
        <w:ind w:left="234" w:hangingChars="100" w:hanging="234"/>
        <w:rPr>
          <w:color w:val="000000" w:themeColor="text1"/>
        </w:rPr>
      </w:pPr>
      <w:r w:rsidRPr="001B6D20">
        <w:rPr>
          <w:rFonts w:hint="eastAsia"/>
          <w:color w:val="000000" w:themeColor="text1"/>
        </w:rPr>
        <w:t xml:space="preserve">　（財産処分の制限）</w:t>
      </w:r>
    </w:p>
    <w:p w14:paraId="63FC9DD7" w14:textId="06A14D79" w:rsidR="00904920" w:rsidRPr="001B6D20" w:rsidRDefault="00B7068E" w:rsidP="00326114">
      <w:pPr>
        <w:autoSpaceDE w:val="0"/>
        <w:autoSpaceDN w:val="0"/>
        <w:ind w:left="234" w:hangingChars="100" w:hanging="234"/>
        <w:rPr>
          <w:color w:val="000000" w:themeColor="text1"/>
        </w:rPr>
      </w:pPr>
      <w:r w:rsidRPr="001B6D20">
        <w:rPr>
          <w:rFonts w:hint="eastAsia"/>
          <w:color w:val="000000" w:themeColor="text1"/>
        </w:rPr>
        <w:t>第</w:t>
      </w:r>
      <w:r w:rsidR="008B2B82" w:rsidRPr="001B6D20">
        <w:rPr>
          <w:rFonts w:hint="eastAsia"/>
          <w:color w:val="000000" w:themeColor="text1"/>
        </w:rPr>
        <w:t>11</w:t>
      </w:r>
      <w:r w:rsidRPr="001B6D20">
        <w:rPr>
          <w:rFonts w:hint="eastAsia"/>
          <w:color w:val="000000" w:themeColor="text1"/>
        </w:rPr>
        <w:t>条　交付決定者は、当該交付決定の日から起算して６年間</w:t>
      </w:r>
      <w:r w:rsidR="00904920" w:rsidRPr="001B6D20">
        <w:rPr>
          <w:rFonts w:hint="eastAsia"/>
          <w:color w:val="000000" w:themeColor="text1"/>
        </w:rPr>
        <w:t>（以下「償却期間」という。）において</w:t>
      </w:r>
      <w:r w:rsidR="00CF7226" w:rsidRPr="001B6D20">
        <w:rPr>
          <w:rFonts w:hint="eastAsia"/>
          <w:color w:val="000000" w:themeColor="text1"/>
        </w:rPr>
        <w:t>は</w:t>
      </w:r>
      <w:r w:rsidR="00904920" w:rsidRPr="001B6D20">
        <w:rPr>
          <w:rFonts w:hint="eastAsia"/>
          <w:color w:val="000000" w:themeColor="text1"/>
        </w:rPr>
        <w:t>、補助金の交付を受けた対象エアコンを</w:t>
      </w:r>
      <w:r w:rsidRPr="001B6D20">
        <w:rPr>
          <w:rFonts w:hint="eastAsia"/>
          <w:color w:val="000000" w:themeColor="text1"/>
        </w:rPr>
        <w:t>返品し、譲渡し、貸し付け、転売し、廃棄し、又は担保に供してはならない。</w:t>
      </w:r>
    </w:p>
    <w:p w14:paraId="7D40BAB8" w14:textId="61FB89A0" w:rsidR="006941C2" w:rsidRPr="001B6D20" w:rsidRDefault="00904920" w:rsidP="00326114">
      <w:pPr>
        <w:autoSpaceDE w:val="0"/>
        <w:autoSpaceDN w:val="0"/>
        <w:ind w:left="234" w:hangingChars="100" w:hanging="234"/>
        <w:rPr>
          <w:color w:val="000000" w:themeColor="text1"/>
        </w:rPr>
      </w:pPr>
      <w:r w:rsidRPr="001B6D20">
        <w:rPr>
          <w:rFonts w:hint="eastAsia"/>
          <w:color w:val="000000" w:themeColor="text1"/>
        </w:rPr>
        <w:t xml:space="preserve">２　</w:t>
      </w:r>
      <w:r w:rsidR="00CF7226" w:rsidRPr="001B6D20">
        <w:rPr>
          <w:rFonts w:hint="eastAsia"/>
          <w:color w:val="000000" w:themeColor="text1"/>
        </w:rPr>
        <w:t>前項の規定にかかわらず、やむを得ない理由により</w:t>
      </w:r>
      <w:r w:rsidRPr="001B6D20">
        <w:rPr>
          <w:rFonts w:hint="eastAsia"/>
          <w:color w:val="000000" w:themeColor="text1"/>
        </w:rPr>
        <w:t>償却期間において、対象エアコン</w:t>
      </w:r>
      <w:r w:rsidR="006941C2" w:rsidRPr="001B6D20">
        <w:rPr>
          <w:rFonts w:hint="eastAsia"/>
          <w:color w:val="000000" w:themeColor="text1"/>
        </w:rPr>
        <w:t>の</w:t>
      </w:r>
      <w:r w:rsidRPr="001B6D20">
        <w:rPr>
          <w:rFonts w:hint="eastAsia"/>
          <w:color w:val="000000" w:themeColor="text1"/>
        </w:rPr>
        <w:t>処分</w:t>
      </w:r>
      <w:r w:rsidR="006941C2" w:rsidRPr="001B6D20">
        <w:rPr>
          <w:rFonts w:hint="eastAsia"/>
          <w:color w:val="000000" w:themeColor="text1"/>
        </w:rPr>
        <w:t>等をしようとするとき</w:t>
      </w:r>
      <w:r w:rsidR="00EF7543" w:rsidRPr="001B6D20">
        <w:rPr>
          <w:rFonts w:hint="eastAsia"/>
          <w:color w:val="000000" w:themeColor="text1"/>
        </w:rPr>
        <w:t>は</w:t>
      </w:r>
      <w:r w:rsidR="00CF7226" w:rsidRPr="001B6D20">
        <w:rPr>
          <w:rFonts w:hint="eastAsia"/>
          <w:color w:val="000000" w:themeColor="text1"/>
        </w:rPr>
        <w:t>、交付決定者は、</w:t>
      </w:r>
      <w:r w:rsidR="006941C2" w:rsidRPr="001B6D20">
        <w:rPr>
          <w:rFonts w:hint="eastAsia"/>
          <w:color w:val="000000" w:themeColor="text1"/>
        </w:rPr>
        <w:t>あらかじめ処分承認申請書（様式第</w:t>
      </w:r>
      <w:r w:rsidR="008B2B82" w:rsidRPr="001B6D20">
        <w:rPr>
          <w:rFonts w:hint="eastAsia"/>
          <w:color w:val="000000" w:themeColor="text1"/>
        </w:rPr>
        <w:t>７</w:t>
      </w:r>
      <w:r w:rsidR="006941C2" w:rsidRPr="001B6D20">
        <w:rPr>
          <w:rFonts w:hint="eastAsia"/>
          <w:color w:val="000000" w:themeColor="text1"/>
        </w:rPr>
        <w:t>号）に処分する理由が分かる書類を添えて、町長に提出し、その承認を得なければならない。</w:t>
      </w:r>
    </w:p>
    <w:p w14:paraId="63E8504B" w14:textId="4E0361A2" w:rsidR="009D1541" w:rsidRPr="001B6D20" w:rsidRDefault="006941C2" w:rsidP="009D1541">
      <w:pPr>
        <w:autoSpaceDE w:val="0"/>
        <w:autoSpaceDN w:val="0"/>
        <w:ind w:left="234" w:hangingChars="100" w:hanging="234"/>
        <w:rPr>
          <w:color w:val="000000" w:themeColor="text1"/>
        </w:rPr>
      </w:pPr>
      <w:r w:rsidRPr="001B6D20">
        <w:rPr>
          <w:rFonts w:hint="eastAsia"/>
          <w:color w:val="000000" w:themeColor="text1"/>
        </w:rPr>
        <w:t>３　町長は、前項の申請があったときは、その内容を審査し、</w:t>
      </w:r>
      <w:r w:rsidR="00077376" w:rsidRPr="001B6D20">
        <w:rPr>
          <w:rFonts w:hint="eastAsia"/>
          <w:color w:val="000000" w:themeColor="text1"/>
        </w:rPr>
        <w:t>承認の可否を決定し、</w:t>
      </w:r>
      <w:r w:rsidRPr="001B6D20">
        <w:rPr>
          <w:rFonts w:hint="eastAsia"/>
          <w:color w:val="000000" w:themeColor="text1"/>
        </w:rPr>
        <w:t>財産処分承認（不承認）通知書（様式第</w:t>
      </w:r>
      <w:r w:rsidR="008B2B82" w:rsidRPr="001B6D20">
        <w:rPr>
          <w:rFonts w:hint="eastAsia"/>
          <w:color w:val="000000" w:themeColor="text1"/>
        </w:rPr>
        <w:t>８</w:t>
      </w:r>
      <w:r w:rsidRPr="001B6D20">
        <w:rPr>
          <w:rFonts w:hint="eastAsia"/>
          <w:color w:val="000000" w:themeColor="text1"/>
        </w:rPr>
        <w:t>号）により</w:t>
      </w:r>
      <w:r w:rsidR="00077376" w:rsidRPr="001B6D20">
        <w:rPr>
          <w:rFonts w:hint="eastAsia"/>
          <w:color w:val="000000" w:themeColor="text1"/>
        </w:rPr>
        <w:t>交付決定者に</w:t>
      </w:r>
      <w:r w:rsidRPr="001B6D20">
        <w:rPr>
          <w:rFonts w:hint="eastAsia"/>
          <w:color w:val="000000" w:themeColor="text1"/>
        </w:rPr>
        <w:t>通知するものとする。</w:t>
      </w:r>
    </w:p>
    <w:p w14:paraId="50A7CE81" w14:textId="41928F4F" w:rsidR="009D1541" w:rsidRPr="001B6D20" w:rsidRDefault="001B6D20" w:rsidP="009D1541">
      <w:pPr>
        <w:autoSpaceDE w:val="0"/>
        <w:autoSpaceDN w:val="0"/>
        <w:ind w:leftChars="100" w:left="234"/>
        <w:rPr>
          <w:color w:val="000000" w:themeColor="text1"/>
        </w:rPr>
      </w:pPr>
      <w:r w:rsidRPr="001B6D20">
        <w:rPr>
          <w:rFonts w:hint="eastAsia"/>
          <w:color w:val="000000" w:themeColor="text1"/>
        </w:rPr>
        <w:t>（</w:t>
      </w:r>
      <w:r w:rsidR="006941C2" w:rsidRPr="001B6D20">
        <w:rPr>
          <w:rFonts w:hint="eastAsia"/>
          <w:color w:val="000000" w:themeColor="text1"/>
        </w:rPr>
        <w:t>交付決定の取消し)</w:t>
      </w:r>
    </w:p>
    <w:p w14:paraId="0DF6F836" w14:textId="3F76E5B9" w:rsidR="009D1541" w:rsidRPr="001B6D20" w:rsidRDefault="009D1541" w:rsidP="001B6D20">
      <w:pPr>
        <w:autoSpaceDE w:val="0"/>
        <w:autoSpaceDN w:val="0"/>
        <w:ind w:left="283" w:hangingChars="121" w:hanging="283"/>
        <w:rPr>
          <w:color w:val="000000" w:themeColor="text1"/>
        </w:rPr>
      </w:pPr>
      <w:r w:rsidRPr="001B6D20">
        <w:rPr>
          <w:rFonts w:hint="eastAsia"/>
          <w:color w:val="000000" w:themeColor="text1"/>
        </w:rPr>
        <w:t>第</w:t>
      </w:r>
      <w:r w:rsidR="008B2B82" w:rsidRPr="001B6D20">
        <w:rPr>
          <w:rFonts w:hint="eastAsia"/>
          <w:color w:val="000000" w:themeColor="text1"/>
        </w:rPr>
        <w:t>12</w:t>
      </w:r>
      <w:r w:rsidRPr="001B6D20">
        <w:rPr>
          <w:rFonts w:hint="eastAsia"/>
          <w:color w:val="000000" w:themeColor="text1"/>
        </w:rPr>
        <w:t>条　町長は、</w:t>
      </w:r>
      <w:r w:rsidR="006B2BD8" w:rsidRPr="001B6D20">
        <w:rPr>
          <w:rFonts w:hint="eastAsia"/>
          <w:color w:val="000000" w:themeColor="text1"/>
        </w:rPr>
        <w:t>交付決定者</w:t>
      </w:r>
      <w:r w:rsidRPr="001B6D20">
        <w:rPr>
          <w:rFonts w:hint="eastAsia"/>
          <w:color w:val="000000" w:themeColor="text1"/>
        </w:rPr>
        <w:t>が次の各号のいずれかに該当し、補助事業の目的が達成できないと認めたときは、補助金の交付決定の全部又は一部を取り消すことができる。</w:t>
      </w:r>
    </w:p>
    <w:p w14:paraId="569CE45E" w14:textId="77777777" w:rsidR="009D1541" w:rsidRPr="001B6D20" w:rsidRDefault="009D1541" w:rsidP="001B6D20">
      <w:pPr>
        <w:autoSpaceDE w:val="0"/>
        <w:autoSpaceDN w:val="0"/>
        <w:ind w:firstLineChars="100" w:firstLine="234"/>
        <w:rPr>
          <w:color w:val="000000" w:themeColor="text1"/>
        </w:rPr>
      </w:pPr>
      <w:r w:rsidRPr="001B6D20">
        <w:rPr>
          <w:rFonts w:hint="eastAsia"/>
          <w:color w:val="000000" w:themeColor="text1"/>
        </w:rPr>
        <w:t>(１)　偽りその他不正な手段により補助金の交付決定を受けたとき。</w:t>
      </w:r>
    </w:p>
    <w:p w14:paraId="5BF1BF31" w14:textId="77777777" w:rsidR="009D1541" w:rsidRPr="001B6D20" w:rsidRDefault="009D1541" w:rsidP="001B6D20">
      <w:pPr>
        <w:autoSpaceDE w:val="0"/>
        <w:autoSpaceDN w:val="0"/>
        <w:ind w:firstLineChars="100" w:firstLine="234"/>
        <w:rPr>
          <w:color w:val="000000" w:themeColor="text1"/>
        </w:rPr>
      </w:pPr>
      <w:r w:rsidRPr="001B6D20">
        <w:rPr>
          <w:rFonts w:hint="eastAsia"/>
          <w:color w:val="000000" w:themeColor="text1"/>
        </w:rPr>
        <w:t>(２)　補助金を他の用途に使用したとき。</w:t>
      </w:r>
    </w:p>
    <w:p w14:paraId="1D81BE85" w14:textId="13636B3F" w:rsidR="009D1541" w:rsidRPr="001B6D20" w:rsidRDefault="009D1541" w:rsidP="001B6D20">
      <w:pPr>
        <w:autoSpaceDE w:val="0"/>
        <w:autoSpaceDN w:val="0"/>
        <w:ind w:firstLineChars="100" w:firstLine="234"/>
        <w:rPr>
          <w:b/>
          <w:bCs/>
          <w:color w:val="000000" w:themeColor="text1"/>
        </w:rPr>
      </w:pPr>
      <w:r w:rsidRPr="001B6D20">
        <w:rPr>
          <w:rFonts w:hint="eastAsia"/>
          <w:color w:val="000000" w:themeColor="text1"/>
        </w:rPr>
        <w:t>(３)　この要綱の規定又は法令に違反したとき。</w:t>
      </w:r>
    </w:p>
    <w:p w14:paraId="1576AA91" w14:textId="0DCAAF26" w:rsidR="009D1541" w:rsidRPr="001B6D20" w:rsidRDefault="009D1541" w:rsidP="001B6D20">
      <w:pPr>
        <w:autoSpaceDE w:val="0"/>
        <w:autoSpaceDN w:val="0"/>
        <w:ind w:left="283" w:hangingChars="121" w:hanging="283"/>
        <w:rPr>
          <w:color w:val="000000" w:themeColor="text1"/>
        </w:rPr>
      </w:pPr>
      <w:r w:rsidRPr="001B6D20">
        <w:rPr>
          <w:rFonts w:hint="eastAsia"/>
          <w:color w:val="000000" w:themeColor="text1"/>
        </w:rPr>
        <w:t>２　町長は、前項の規定により補助金の交付決定を取り消したときは、</w:t>
      </w:r>
      <w:bookmarkStart w:id="0" w:name="_Hlk185507130"/>
      <w:r w:rsidRPr="001B6D20">
        <w:rPr>
          <w:rFonts w:hint="eastAsia"/>
          <w:color w:val="000000" w:themeColor="text1"/>
        </w:rPr>
        <w:t>基山町省エネエアコン購入補助金交付決定取消通知書（様式第</w:t>
      </w:r>
      <w:r w:rsidR="008B2B82" w:rsidRPr="001B6D20">
        <w:rPr>
          <w:rFonts w:hint="eastAsia"/>
          <w:color w:val="000000" w:themeColor="text1"/>
        </w:rPr>
        <w:t>９</w:t>
      </w:r>
      <w:r w:rsidRPr="001B6D20">
        <w:rPr>
          <w:rFonts w:hint="eastAsia"/>
          <w:color w:val="000000" w:themeColor="text1"/>
        </w:rPr>
        <w:t>号）</w:t>
      </w:r>
      <w:bookmarkEnd w:id="0"/>
      <w:r w:rsidRPr="001B6D20">
        <w:rPr>
          <w:rFonts w:hint="eastAsia"/>
          <w:color w:val="000000" w:themeColor="text1"/>
        </w:rPr>
        <w:t>により、</w:t>
      </w:r>
      <w:r w:rsidR="006B2BD8" w:rsidRPr="001B6D20">
        <w:rPr>
          <w:rFonts w:hint="eastAsia"/>
          <w:color w:val="000000" w:themeColor="text1"/>
        </w:rPr>
        <w:t>交付決定者</w:t>
      </w:r>
      <w:r w:rsidRPr="001B6D20">
        <w:rPr>
          <w:rFonts w:hint="eastAsia"/>
          <w:color w:val="000000" w:themeColor="text1"/>
        </w:rPr>
        <w:t>に通知するものとする。</w:t>
      </w:r>
    </w:p>
    <w:p w14:paraId="047A43A3" w14:textId="77777777" w:rsidR="009D1541" w:rsidRPr="001B6D20" w:rsidRDefault="009D1541" w:rsidP="001B6D20">
      <w:pPr>
        <w:autoSpaceDE w:val="0"/>
        <w:autoSpaceDN w:val="0"/>
        <w:ind w:firstLineChars="100" w:firstLine="234"/>
        <w:rPr>
          <w:color w:val="000000" w:themeColor="text1"/>
        </w:rPr>
      </w:pPr>
      <w:r w:rsidRPr="001B6D20">
        <w:rPr>
          <w:rFonts w:hint="eastAsia"/>
          <w:color w:val="000000" w:themeColor="text1"/>
        </w:rPr>
        <w:t>（補助金の返還）</w:t>
      </w:r>
    </w:p>
    <w:p w14:paraId="61817837" w14:textId="7CF837CA" w:rsidR="009D1541" w:rsidRPr="001B6D20" w:rsidRDefault="009D1541" w:rsidP="001B6D20">
      <w:pPr>
        <w:autoSpaceDE w:val="0"/>
        <w:autoSpaceDN w:val="0"/>
        <w:ind w:left="283" w:hangingChars="121" w:hanging="283"/>
        <w:rPr>
          <w:color w:val="000000" w:themeColor="text1"/>
        </w:rPr>
      </w:pPr>
      <w:r w:rsidRPr="001B6D20">
        <w:rPr>
          <w:rFonts w:hint="eastAsia"/>
          <w:color w:val="000000" w:themeColor="text1"/>
        </w:rPr>
        <w:t>第</w:t>
      </w:r>
      <w:r w:rsidR="008B2B82" w:rsidRPr="001B6D20">
        <w:rPr>
          <w:rFonts w:hint="eastAsia"/>
          <w:color w:val="000000" w:themeColor="text1"/>
        </w:rPr>
        <w:t>13</w:t>
      </w:r>
      <w:r w:rsidRPr="001B6D20">
        <w:rPr>
          <w:rFonts w:hint="eastAsia"/>
          <w:color w:val="000000" w:themeColor="text1"/>
        </w:rPr>
        <w:t>条　町長は、</w:t>
      </w:r>
      <w:r w:rsidR="00077376" w:rsidRPr="001B6D20">
        <w:rPr>
          <w:rFonts w:hint="eastAsia"/>
          <w:color w:val="000000" w:themeColor="text1"/>
        </w:rPr>
        <w:t>第1</w:t>
      </w:r>
      <w:r w:rsidR="001B6D20" w:rsidRPr="001B6D20">
        <w:rPr>
          <w:rFonts w:hint="eastAsia"/>
          <w:color w:val="000000" w:themeColor="text1"/>
        </w:rPr>
        <w:t>1</w:t>
      </w:r>
      <w:r w:rsidR="00077376" w:rsidRPr="001B6D20">
        <w:rPr>
          <w:rFonts w:hint="eastAsia"/>
          <w:color w:val="000000" w:themeColor="text1"/>
        </w:rPr>
        <w:t>条第３項及び</w:t>
      </w:r>
      <w:r w:rsidRPr="001B6D20">
        <w:rPr>
          <w:rFonts w:hint="eastAsia"/>
          <w:color w:val="000000" w:themeColor="text1"/>
        </w:rPr>
        <w:t>前条第２項の規定による通知をした場合において、当該財産処分及び取消</w:t>
      </w:r>
      <w:r w:rsidR="001B6D20" w:rsidRPr="001B6D20">
        <w:rPr>
          <w:rFonts w:hint="eastAsia"/>
          <w:color w:val="000000" w:themeColor="text1"/>
        </w:rPr>
        <w:t>し</w:t>
      </w:r>
      <w:r w:rsidRPr="001B6D20">
        <w:rPr>
          <w:rFonts w:hint="eastAsia"/>
          <w:color w:val="000000" w:themeColor="text1"/>
        </w:rPr>
        <w:t>に係る部分に対して既に補助金が交付されているときは、基山町</w:t>
      </w:r>
      <w:r w:rsidRPr="001B6D20">
        <w:rPr>
          <w:rFonts w:hint="eastAsia"/>
          <w:color w:val="000000" w:themeColor="text1"/>
        </w:rPr>
        <w:lastRenderedPageBreak/>
        <w:t>省エネエアコン購入補助金返還請求書（様式第</w:t>
      </w:r>
      <w:r w:rsidR="008B2B82" w:rsidRPr="001B6D20">
        <w:rPr>
          <w:rFonts w:hint="eastAsia"/>
          <w:color w:val="000000" w:themeColor="text1"/>
        </w:rPr>
        <w:t>10</w:t>
      </w:r>
      <w:r w:rsidRPr="001B6D20">
        <w:rPr>
          <w:rFonts w:hint="eastAsia"/>
          <w:color w:val="000000" w:themeColor="text1"/>
        </w:rPr>
        <w:t>号）により期限を定めてその返還を命ずるものとする。ただし、</w:t>
      </w:r>
      <w:r w:rsidR="00EA4A1E" w:rsidRPr="001B6D20">
        <w:rPr>
          <w:rFonts w:hint="eastAsia"/>
          <w:color w:val="000000" w:themeColor="text1"/>
        </w:rPr>
        <w:t>災害等による破損等自己の責めに帰</w:t>
      </w:r>
      <w:r w:rsidR="006B2BD8" w:rsidRPr="001B6D20">
        <w:rPr>
          <w:rFonts w:hint="eastAsia"/>
          <w:color w:val="000000" w:themeColor="text1"/>
        </w:rPr>
        <w:t>さない</w:t>
      </w:r>
      <w:r w:rsidR="00EA4A1E" w:rsidRPr="001B6D20">
        <w:rPr>
          <w:rFonts w:hint="eastAsia"/>
          <w:color w:val="000000" w:themeColor="text1"/>
        </w:rPr>
        <w:t>事由により交付を受けた対象エアコンを処分等する場合又は</w:t>
      </w:r>
      <w:r w:rsidRPr="001B6D20">
        <w:rPr>
          <w:rFonts w:hint="eastAsia"/>
          <w:color w:val="000000" w:themeColor="text1"/>
        </w:rPr>
        <w:t>町長が特に必要と認めたときは、その補助金の返還を免除することができる。</w:t>
      </w:r>
    </w:p>
    <w:p w14:paraId="3C2F66C5" w14:textId="75FCB717" w:rsidR="00B7068E" w:rsidRPr="001B6D20" w:rsidRDefault="009D1541" w:rsidP="001B6D20">
      <w:pPr>
        <w:autoSpaceDE w:val="0"/>
        <w:autoSpaceDN w:val="0"/>
        <w:ind w:left="283" w:hangingChars="121" w:hanging="283"/>
        <w:rPr>
          <w:color w:val="000000" w:themeColor="text1"/>
        </w:rPr>
      </w:pPr>
      <w:r w:rsidRPr="001B6D20">
        <w:rPr>
          <w:rFonts w:hint="eastAsia"/>
          <w:color w:val="000000" w:themeColor="text1"/>
        </w:rPr>
        <w:t xml:space="preserve">２　</w:t>
      </w:r>
      <w:r w:rsidR="006B2BD8" w:rsidRPr="001B6D20">
        <w:rPr>
          <w:rFonts w:hint="eastAsia"/>
          <w:color w:val="000000" w:themeColor="text1"/>
        </w:rPr>
        <w:t>交付決定者</w:t>
      </w:r>
      <w:r w:rsidRPr="001B6D20">
        <w:rPr>
          <w:rFonts w:hint="eastAsia"/>
          <w:color w:val="000000" w:themeColor="text1"/>
        </w:rPr>
        <w:t>は、前項に規定する命令を受けたときは、請求書に記載の期限内に当該補助金を町長に返還しなければならない。</w:t>
      </w:r>
    </w:p>
    <w:p w14:paraId="4EFDF098" w14:textId="083AFDCF"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 xml:space="preserve">　（補則）</w:t>
      </w:r>
    </w:p>
    <w:p w14:paraId="3DEDD5F5" w14:textId="3D55AB46"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第</w:t>
      </w:r>
      <w:r w:rsidR="00B7068E" w:rsidRPr="001B6D20">
        <w:rPr>
          <w:rFonts w:hint="eastAsia"/>
          <w:color w:val="000000" w:themeColor="text1"/>
        </w:rPr>
        <w:t>1</w:t>
      </w:r>
      <w:r w:rsidR="008B2B82" w:rsidRPr="001B6D20">
        <w:rPr>
          <w:rFonts w:hint="eastAsia"/>
          <w:color w:val="000000" w:themeColor="text1"/>
        </w:rPr>
        <w:t>4</w:t>
      </w:r>
      <w:r w:rsidRPr="001B6D20">
        <w:rPr>
          <w:rFonts w:hint="eastAsia"/>
          <w:color w:val="000000" w:themeColor="text1"/>
        </w:rPr>
        <w:t>条　この要綱に定めるもののほか、補助金の交付について必要な事項は、町長が別に定める。</w:t>
      </w:r>
    </w:p>
    <w:p w14:paraId="0FAA8D7E" w14:textId="77777777" w:rsidR="009148BE" w:rsidRPr="001B6D20" w:rsidRDefault="009148BE" w:rsidP="00326114">
      <w:pPr>
        <w:autoSpaceDE w:val="0"/>
        <w:autoSpaceDN w:val="0"/>
        <w:ind w:left="234" w:hangingChars="100" w:hanging="234"/>
        <w:rPr>
          <w:color w:val="000000" w:themeColor="text1"/>
        </w:rPr>
      </w:pPr>
    </w:p>
    <w:p w14:paraId="113BED14" w14:textId="6447825B"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 xml:space="preserve">　　　附　則</w:t>
      </w:r>
    </w:p>
    <w:p w14:paraId="69FBC8B4" w14:textId="3B6C2D7C"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 xml:space="preserve">　（施行期日）</w:t>
      </w:r>
    </w:p>
    <w:p w14:paraId="36CE6FE1" w14:textId="122EFFA9"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１　この告示は、令和７年４月１日から施行する。</w:t>
      </w:r>
    </w:p>
    <w:p w14:paraId="57A11AF5" w14:textId="031DF698"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 xml:space="preserve">　（この要綱の失効）</w:t>
      </w:r>
    </w:p>
    <w:p w14:paraId="58D778FB" w14:textId="7E86B3AB" w:rsidR="009148BE" w:rsidRPr="001B6D20" w:rsidRDefault="009148BE" w:rsidP="00326114">
      <w:pPr>
        <w:autoSpaceDE w:val="0"/>
        <w:autoSpaceDN w:val="0"/>
        <w:ind w:left="234" w:hangingChars="100" w:hanging="234"/>
        <w:rPr>
          <w:color w:val="000000" w:themeColor="text1"/>
        </w:rPr>
      </w:pPr>
      <w:r w:rsidRPr="001B6D20">
        <w:rPr>
          <w:rFonts w:hint="eastAsia"/>
          <w:color w:val="000000" w:themeColor="text1"/>
        </w:rPr>
        <w:t>２　この告示は、令和８年３月31日限り、その効力を失う。</w:t>
      </w:r>
      <w:r w:rsidR="00296C1F" w:rsidRPr="001B6D20">
        <w:rPr>
          <w:rFonts w:hint="eastAsia"/>
          <w:color w:val="000000" w:themeColor="text1"/>
        </w:rPr>
        <w:t>ただし、この要綱に基づき交付された補助金については、この要綱第1</w:t>
      </w:r>
      <w:r w:rsidR="008B2B82" w:rsidRPr="001B6D20">
        <w:rPr>
          <w:rFonts w:hint="eastAsia"/>
          <w:color w:val="000000" w:themeColor="text1"/>
        </w:rPr>
        <w:t>1</w:t>
      </w:r>
      <w:r w:rsidR="00296C1F" w:rsidRPr="001B6D20">
        <w:rPr>
          <w:rFonts w:hint="eastAsia"/>
          <w:color w:val="000000" w:themeColor="text1"/>
        </w:rPr>
        <w:t>条から第1</w:t>
      </w:r>
      <w:r w:rsidR="008B2B82" w:rsidRPr="001B6D20">
        <w:rPr>
          <w:rFonts w:hint="eastAsia"/>
          <w:color w:val="000000" w:themeColor="text1"/>
        </w:rPr>
        <w:t>3</w:t>
      </w:r>
      <w:r w:rsidR="00296C1F" w:rsidRPr="001B6D20">
        <w:rPr>
          <w:rFonts w:hint="eastAsia"/>
          <w:color w:val="000000" w:themeColor="text1"/>
        </w:rPr>
        <w:t>条までの規定は、同日</w:t>
      </w:r>
      <w:r w:rsidR="001B6D20" w:rsidRPr="001B6D20">
        <w:rPr>
          <w:rFonts w:hint="eastAsia"/>
          <w:color w:val="000000" w:themeColor="text1"/>
        </w:rPr>
        <w:t>以後</w:t>
      </w:r>
      <w:r w:rsidR="00296C1F" w:rsidRPr="001B6D20">
        <w:rPr>
          <w:rFonts w:hint="eastAsia"/>
          <w:color w:val="000000" w:themeColor="text1"/>
        </w:rPr>
        <w:t>もなおその効力を有する。</w:t>
      </w:r>
    </w:p>
    <w:p w14:paraId="707A0A9D" w14:textId="77777777" w:rsidR="009148BE" w:rsidRPr="001B6D20" w:rsidRDefault="009148BE" w:rsidP="00326114">
      <w:pPr>
        <w:autoSpaceDE w:val="0"/>
        <w:autoSpaceDN w:val="0"/>
        <w:ind w:left="234" w:hangingChars="100" w:hanging="234"/>
        <w:rPr>
          <w:color w:val="000000" w:themeColor="text1"/>
        </w:rPr>
      </w:pPr>
    </w:p>
    <w:p w14:paraId="5A6C15A6" w14:textId="03B4E712" w:rsidR="007025A7" w:rsidRPr="001B6D20" w:rsidRDefault="007025A7" w:rsidP="00296C1F">
      <w:pPr>
        <w:autoSpaceDE w:val="0"/>
        <w:autoSpaceDN w:val="0"/>
        <w:rPr>
          <w:color w:val="000000" w:themeColor="text1"/>
        </w:rPr>
      </w:pPr>
    </w:p>
    <w:p w14:paraId="23C89245" w14:textId="0CB222D4" w:rsidR="007B78F8" w:rsidRPr="001B6D20" w:rsidRDefault="007B78F8" w:rsidP="00B7068E">
      <w:pPr>
        <w:autoSpaceDE w:val="0"/>
        <w:autoSpaceDN w:val="0"/>
        <w:rPr>
          <w:color w:val="000000" w:themeColor="text1"/>
        </w:rPr>
      </w:pPr>
    </w:p>
    <w:sectPr w:rsidR="007B78F8" w:rsidRPr="001B6D20" w:rsidSect="001F04B3">
      <w:pgSz w:w="11906" w:h="16838" w:code="9"/>
      <w:pgMar w:top="1418" w:right="1134" w:bottom="1134" w:left="1418" w:header="851" w:footer="992"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DA18" w14:textId="77777777" w:rsidR="00F66F8C" w:rsidRDefault="00F66F8C" w:rsidP="00D526E9">
      <w:r>
        <w:separator/>
      </w:r>
    </w:p>
  </w:endnote>
  <w:endnote w:type="continuationSeparator" w:id="0">
    <w:p w14:paraId="40A5C100" w14:textId="77777777" w:rsidR="00F66F8C" w:rsidRDefault="00F66F8C" w:rsidP="00D5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4501" w14:textId="77777777" w:rsidR="00F66F8C" w:rsidRDefault="00F66F8C" w:rsidP="00D526E9">
      <w:r>
        <w:separator/>
      </w:r>
    </w:p>
  </w:footnote>
  <w:footnote w:type="continuationSeparator" w:id="0">
    <w:p w14:paraId="3E095891" w14:textId="77777777" w:rsidR="00F66F8C" w:rsidRDefault="00F66F8C" w:rsidP="00D52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FF"/>
    <w:rsid w:val="00001416"/>
    <w:rsid w:val="00002802"/>
    <w:rsid w:val="00002A02"/>
    <w:rsid w:val="00007DB2"/>
    <w:rsid w:val="00011116"/>
    <w:rsid w:val="00011EF0"/>
    <w:rsid w:val="00013BE8"/>
    <w:rsid w:val="00014147"/>
    <w:rsid w:val="00017276"/>
    <w:rsid w:val="000176BD"/>
    <w:rsid w:val="00017EC2"/>
    <w:rsid w:val="000211CF"/>
    <w:rsid w:val="00021223"/>
    <w:rsid w:val="00023104"/>
    <w:rsid w:val="00023A97"/>
    <w:rsid w:val="00025EF1"/>
    <w:rsid w:val="000260F5"/>
    <w:rsid w:val="0002753F"/>
    <w:rsid w:val="00033D37"/>
    <w:rsid w:val="00036332"/>
    <w:rsid w:val="000376F3"/>
    <w:rsid w:val="0004240C"/>
    <w:rsid w:val="0004331E"/>
    <w:rsid w:val="000451C8"/>
    <w:rsid w:val="000455B0"/>
    <w:rsid w:val="00046CCB"/>
    <w:rsid w:val="00047991"/>
    <w:rsid w:val="000553B8"/>
    <w:rsid w:val="000560D3"/>
    <w:rsid w:val="00056E46"/>
    <w:rsid w:val="0005722A"/>
    <w:rsid w:val="000576F9"/>
    <w:rsid w:val="00061DC3"/>
    <w:rsid w:val="00063529"/>
    <w:rsid w:val="00063EF1"/>
    <w:rsid w:val="00065E6B"/>
    <w:rsid w:val="00066371"/>
    <w:rsid w:val="00070C23"/>
    <w:rsid w:val="000754E8"/>
    <w:rsid w:val="000756E4"/>
    <w:rsid w:val="00076D78"/>
    <w:rsid w:val="00077376"/>
    <w:rsid w:val="000815BA"/>
    <w:rsid w:val="00081EA8"/>
    <w:rsid w:val="000834A4"/>
    <w:rsid w:val="000858CA"/>
    <w:rsid w:val="00087812"/>
    <w:rsid w:val="00091CAA"/>
    <w:rsid w:val="000925D9"/>
    <w:rsid w:val="00092FA5"/>
    <w:rsid w:val="00097153"/>
    <w:rsid w:val="000A0226"/>
    <w:rsid w:val="000A12F7"/>
    <w:rsid w:val="000A216E"/>
    <w:rsid w:val="000A2AED"/>
    <w:rsid w:val="000A3C41"/>
    <w:rsid w:val="000A42CD"/>
    <w:rsid w:val="000B1850"/>
    <w:rsid w:val="000B54BF"/>
    <w:rsid w:val="000B5818"/>
    <w:rsid w:val="000B630C"/>
    <w:rsid w:val="000B69FB"/>
    <w:rsid w:val="000B7A3A"/>
    <w:rsid w:val="000C1533"/>
    <w:rsid w:val="000C25FE"/>
    <w:rsid w:val="000C3554"/>
    <w:rsid w:val="000C3AE2"/>
    <w:rsid w:val="000C6A58"/>
    <w:rsid w:val="000C7006"/>
    <w:rsid w:val="000D04CD"/>
    <w:rsid w:val="000D052F"/>
    <w:rsid w:val="000D1909"/>
    <w:rsid w:val="000D2BAF"/>
    <w:rsid w:val="000D3E92"/>
    <w:rsid w:val="000D50C2"/>
    <w:rsid w:val="000D5B29"/>
    <w:rsid w:val="000D7687"/>
    <w:rsid w:val="000E1CFF"/>
    <w:rsid w:val="000E2A5A"/>
    <w:rsid w:val="000E36E2"/>
    <w:rsid w:val="000E3C37"/>
    <w:rsid w:val="000E3FCF"/>
    <w:rsid w:val="000E65EC"/>
    <w:rsid w:val="000E7FB0"/>
    <w:rsid w:val="000F0DB9"/>
    <w:rsid w:val="000F43B5"/>
    <w:rsid w:val="00100278"/>
    <w:rsid w:val="001040CD"/>
    <w:rsid w:val="00104EBB"/>
    <w:rsid w:val="001058F3"/>
    <w:rsid w:val="001073B0"/>
    <w:rsid w:val="00110EB8"/>
    <w:rsid w:val="00111A0B"/>
    <w:rsid w:val="00115629"/>
    <w:rsid w:val="00116A20"/>
    <w:rsid w:val="00120AC7"/>
    <w:rsid w:val="00121BF1"/>
    <w:rsid w:val="0012222C"/>
    <w:rsid w:val="00122F0D"/>
    <w:rsid w:val="00124ECF"/>
    <w:rsid w:val="00125232"/>
    <w:rsid w:val="00125E21"/>
    <w:rsid w:val="001278A3"/>
    <w:rsid w:val="00127B65"/>
    <w:rsid w:val="00130A5C"/>
    <w:rsid w:val="00130C18"/>
    <w:rsid w:val="00133CBC"/>
    <w:rsid w:val="0013410C"/>
    <w:rsid w:val="001377BA"/>
    <w:rsid w:val="00137F61"/>
    <w:rsid w:val="0014228B"/>
    <w:rsid w:val="00143338"/>
    <w:rsid w:val="0014717F"/>
    <w:rsid w:val="00152BEA"/>
    <w:rsid w:val="00156C94"/>
    <w:rsid w:val="00163577"/>
    <w:rsid w:val="00163A47"/>
    <w:rsid w:val="0016424A"/>
    <w:rsid w:val="001735A0"/>
    <w:rsid w:val="00175DD3"/>
    <w:rsid w:val="00176BD7"/>
    <w:rsid w:val="00184BCD"/>
    <w:rsid w:val="00184E2C"/>
    <w:rsid w:val="00185911"/>
    <w:rsid w:val="00186B96"/>
    <w:rsid w:val="00187175"/>
    <w:rsid w:val="00187BEB"/>
    <w:rsid w:val="00187C60"/>
    <w:rsid w:val="00192621"/>
    <w:rsid w:val="001969D1"/>
    <w:rsid w:val="00197BB5"/>
    <w:rsid w:val="001A1BB0"/>
    <w:rsid w:val="001A28C2"/>
    <w:rsid w:val="001A3652"/>
    <w:rsid w:val="001A475B"/>
    <w:rsid w:val="001A773F"/>
    <w:rsid w:val="001A7E2D"/>
    <w:rsid w:val="001A7E53"/>
    <w:rsid w:val="001B0973"/>
    <w:rsid w:val="001B2032"/>
    <w:rsid w:val="001B4666"/>
    <w:rsid w:val="001B4773"/>
    <w:rsid w:val="001B6D20"/>
    <w:rsid w:val="001B7C7C"/>
    <w:rsid w:val="001C2B34"/>
    <w:rsid w:val="001C33F3"/>
    <w:rsid w:val="001C341B"/>
    <w:rsid w:val="001C3A4D"/>
    <w:rsid w:val="001C4A4F"/>
    <w:rsid w:val="001C551C"/>
    <w:rsid w:val="001C5771"/>
    <w:rsid w:val="001C64DF"/>
    <w:rsid w:val="001C6657"/>
    <w:rsid w:val="001C6A02"/>
    <w:rsid w:val="001D13D9"/>
    <w:rsid w:val="001D1929"/>
    <w:rsid w:val="001D2D18"/>
    <w:rsid w:val="001D391B"/>
    <w:rsid w:val="001D41A4"/>
    <w:rsid w:val="001D72CD"/>
    <w:rsid w:val="001D767F"/>
    <w:rsid w:val="001E05F7"/>
    <w:rsid w:val="001E1228"/>
    <w:rsid w:val="001F01AE"/>
    <w:rsid w:val="001F04B3"/>
    <w:rsid w:val="001F09F6"/>
    <w:rsid w:val="001F1D7D"/>
    <w:rsid w:val="001F23BD"/>
    <w:rsid w:val="001F2F63"/>
    <w:rsid w:val="001F30E0"/>
    <w:rsid w:val="001F68BC"/>
    <w:rsid w:val="001F68D2"/>
    <w:rsid w:val="001F70EE"/>
    <w:rsid w:val="001F7F00"/>
    <w:rsid w:val="0020100D"/>
    <w:rsid w:val="00201FEE"/>
    <w:rsid w:val="002022EB"/>
    <w:rsid w:val="00202805"/>
    <w:rsid w:val="00202B65"/>
    <w:rsid w:val="00203F6A"/>
    <w:rsid w:val="00205A9F"/>
    <w:rsid w:val="00205B19"/>
    <w:rsid w:val="00205D9C"/>
    <w:rsid w:val="00207076"/>
    <w:rsid w:val="0020780D"/>
    <w:rsid w:val="00210884"/>
    <w:rsid w:val="00210F22"/>
    <w:rsid w:val="00211C83"/>
    <w:rsid w:val="002131F9"/>
    <w:rsid w:val="00215E2C"/>
    <w:rsid w:val="002162B6"/>
    <w:rsid w:val="00217FF6"/>
    <w:rsid w:val="00220D9A"/>
    <w:rsid w:val="00221E18"/>
    <w:rsid w:val="002234B2"/>
    <w:rsid w:val="002241C0"/>
    <w:rsid w:val="00225898"/>
    <w:rsid w:val="00226F95"/>
    <w:rsid w:val="002313F2"/>
    <w:rsid w:val="002319A7"/>
    <w:rsid w:val="002340AD"/>
    <w:rsid w:val="00241EF7"/>
    <w:rsid w:val="00241FE7"/>
    <w:rsid w:val="00242D42"/>
    <w:rsid w:val="0024307B"/>
    <w:rsid w:val="00251BAC"/>
    <w:rsid w:val="00254DA1"/>
    <w:rsid w:val="002550E4"/>
    <w:rsid w:val="002568BC"/>
    <w:rsid w:val="002570F6"/>
    <w:rsid w:val="00257DC5"/>
    <w:rsid w:val="00260CF3"/>
    <w:rsid w:val="00262218"/>
    <w:rsid w:val="00262D0E"/>
    <w:rsid w:val="00265375"/>
    <w:rsid w:val="00270F08"/>
    <w:rsid w:val="002732EA"/>
    <w:rsid w:val="00273911"/>
    <w:rsid w:val="00274DB5"/>
    <w:rsid w:val="002757C7"/>
    <w:rsid w:val="00275D97"/>
    <w:rsid w:val="00276239"/>
    <w:rsid w:val="002812CA"/>
    <w:rsid w:val="00281B20"/>
    <w:rsid w:val="00284C3E"/>
    <w:rsid w:val="00285672"/>
    <w:rsid w:val="0029274D"/>
    <w:rsid w:val="0029603F"/>
    <w:rsid w:val="0029633B"/>
    <w:rsid w:val="0029689E"/>
    <w:rsid w:val="00296C1F"/>
    <w:rsid w:val="002A07F9"/>
    <w:rsid w:val="002A18F4"/>
    <w:rsid w:val="002A1A91"/>
    <w:rsid w:val="002A23F8"/>
    <w:rsid w:val="002B19D7"/>
    <w:rsid w:val="002B5F08"/>
    <w:rsid w:val="002B62F8"/>
    <w:rsid w:val="002B64C2"/>
    <w:rsid w:val="002C0887"/>
    <w:rsid w:val="002C1B0F"/>
    <w:rsid w:val="002C21C9"/>
    <w:rsid w:val="002C34E0"/>
    <w:rsid w:val="002D0332"/>
    <w:rsid w:val="002D3254"/>
    <w:rsid w:val="002D5488"/>
    <w:rsid w:val="002D55ED"/>
    <w:rsid w:val="002D6A79"/>
    <w:rsid w:val="002E056A"/>
    <w:rsid w:val="002E17A4"/>
    <w:rsid w:val="002E19A2"/>
    <w:rsid w:val="002E493D"/>
    <w:rsid w:val="002E5D39"/>
    <w:rsid w:val="002E6AE0"/>
    <w:rsid w:val="002E6CF3"/>
    <w:rsid w:val="002F1B7D"/>
    <w:rsid w:val="002F2176"/>
    <w:rsid w:val="002F48DE"/>
    <w:rsid w:val="002F4B52"/>
    <w:rsid w:val="002F5446"/>
    <w:rsid w:val="00305D3D"/>
    <w:rsid w:val="0031021F"/>
    <w:rsid w:val="00312381"/>
    <w:rsid w:val="00312B40"/>
    <w:rsid w:val="003132DB"/>
    <w:rsid w:val="00313AAF"/>
    <w:rsid w:val="00314A0A"/>
    <w:rsid w:val="00314C01"/>
    <w:rsid w:val="0031533D"/>
    <w:rsid w:val="00315B30"/>
    <w:rsid w:val="00320B58"/>
    <w:rsid w:val="0032238D"/>
    <w:rsid w:val="00322427"/>
    <w:rsid w:val="00323CD9"/>
    <w:rsid w:val="00324A76"/>
    <w:rsid w:val="00326114"/>
    <w:rsid w:val="00326D72"/>
    <w:rsid w:val="0033072A"/>
    <w:rsid w:val="00331472"/>
    <w:rsid w:val="00331DBB"/>
    <w:rsid w:val="003366EB"/>
    <w:rsid w:val="00337D4E"/>
    <w:rsid w:val="003402FC"/>
    <w:rsid w:val="00341A25"/>
    <w:rsid w:val="00344D03"/>
    <w:rsid w:val="00346375"/>
    <w:rsid w:val="00347D5A"/>
    <w:rsid w:val="0035047B"/>
    <w:rsid w:val="0035083B"/>
    <w:rsid w:val="00352299"/>
    <w:rsid w:val="00352E22"/>
    <w:rsid w:val="003563D0"/>
    <w:rsid w:val="003604C2"/>
    <w:rsid w:val="00364DF4"/>
    <w:rsid w:val="00366C9B"/>
    <w:rsid w:val="00370584"/>
    <w:rsid w:val="0037087F"/>
    <w:rsid w:val="003709C6"/>
    <w:rsid w:val="00374405"/>
    <w:rsid w:val="003744F6"/>
    <w:rsid w:val="003756AA"/>
    <w:rsid w:val="0037746B"/>
    <w:rsid w:val="0038030F"/>
    <w:rsid w:val="00380CCC"/>
    <w:rsid w:val="00381729"/>
    <w:rsid w:val="00384E52"/>
    <w:rsid w:val="00387B55"/>
    <w:rsid w:val="00390115"/>
    <w:rsid w:val="003914C0"/>
    <w:rsid w:val="00392ABC"/>
    <w:rsid w:val="00392F25"/>
    <w:rsid w:val="003948CB"/>
    <w:rsid w:val="0039578A"/>
    <w:rsid w:val="00395C63"/>
    <w:rsid w:val="003976EC"/>
    <w:rsid w:val="00397925"/>
    <w:rsid w:val="003A026F"/>
    <w:rsid w:val="003A0D00"/>
    <w:rsid w:val="003A0FCC"/>
    <w:rsid w:val="003A3982"/>
    <w:rsid w:val="003A7AB6"/>
    <w:rsid w:val="003B1CE2"/>
    <w:rsid w:val="003B2FAB"/>
    <w:rsid w:val="003B468D"/>
    <w:rsid w:val="003B4FC4"/>
    <w:rsid w:val="003B56C3"/>
    <w:rsid w:val="003B7269"/>
    <w:rsid w:val="003B7584"/>
    <w:rsid w:val="003C4936"/>
    <w:rsid w:val="003C4FB3"/>
    <w:rsid w:val="003C50D7"/>
    <w:rsid w:val="003C7286"/>
    <w:rsid w:val="003C7756"/>
    <w:rsid w:val="003D13B2"/>
    <w:rsid w:val="003D1FBA"/>
    <w:rsid w:val="003D2F3A"/>
    <w:rsid w:val="003D40AF"/>
    <w:rsid w:val="003D558E"/>
    <w:rsid w:val="003D62FC"/>
    <w:rsid w:val="003D67B2"/>
    <w:rsid w:val="003D7533"/>
    <w:rsid w:val="003D771A"/>
    <w:rsid w:val="003E1194"/>
    <w:rsid w:val="003E2372"/>
    <w:rsid w:val="003E4AFD"/>
    <w:rsid w:val="003E6387"/>
    <w:rsid w:val="003E6811"/>
    <w:rsid w:val="003F0BB5"/>
    <w:rsid w:val="003F199A"/>
    <w:rsid w:val="003F359D"/>
    <w:rsid w:val="003F55BE"/>
    <w:rsid w:val="003F56AB"/>
    <w:rsid w:val="003F5EE0"/>
    <w:rsid w:val="003F7824"/>
    <w:rsid w:val="00400665"/>
    <w:rsid w:val="0040078A"/>
    <w:rsid w:val="00400C69"/>
    <w:rsid w:val="00401C84"/>
    <w:rsid w:val="0040454B"/>
    <w:rsid w:val="0041011D"/>
    <w:rsid w:val="004101F3"/>
    <w:rsid w:val="00410FCD"/>
    <w:rsid w:val="0041590B"/>
    <w:rsid w:val="00415FD3"/>
    <w:rsid w:val="00417F24"/>
    <w:rsid w:val="00417FF3"/>
    <w:rsid w:val="004204BB"/>
    <w:rsid w:val="00420E80"/>
    <w:rsid w:val="00421FAC"/>
    <w:rsid w:val="004220C4"/>
    <w:rsid w:val="004228E9"/>
    <w:rsid w:val="00427037"/>
    <w:rsid w:val="004335CE"/>
    <w:rsid w:val="00433F18"/>
    <w:rsid w:val="00434ACD"/>
    <w:rsid w:val="00434EC4"/>
    <w:rsid w:val="0043585E"/>
    <w:rsid w:val="00441886"/>
    <w:rsid w:val="004424A4"/>
    <w:rsid w:val="00442CE1"/>
    <w:rsid w:val="004431A4"/>
    <w:rsid w:val="00443464"/>
    <w:rsid w:val="00444575"/>
    <w:rsid w:val="00445F08"/>
    <w:rsid w:val="004465C2"/>
    <w:rsid w:val="00447723"/>
    <w:rsid w:val="00454178"/>
    <w:rsid w:val="0045439A"/>
    <w:rsid w:val="00454AD6"/>
    <w:rsid w:val="00454B7F"/>
    <w:rsid w:val="00456342"/>
    <w:rsid w:val="0046163B"/>
    <w:rsid w:val="00462B1C"/>
    <w:rsid w:val="00463023"/>
    <w:rsid w:val="004647DB"/>
    <w:rsid w:val="00466C3B"/>
    <w:rsid w:val="00467D95"/>
    <w:rsid w:val="004712E2"/>
    <w:rsid w:val="00471858"/>
    <w:rsid w:val="004732EA"/>
    <w:rsid w:val="00477613"/>
    <w:rsid w:val="004800A3"/>
    <w:rsid w:val="00482156"/>
    <w:rsid w:val="00485443"/>
    <w:rsid w:val="00485D8F"/>
    <w:rsid w:val="004869E3"/>
    <w:rsid w:val="00487686"/>
    <w:rsid w:val="0049738D"/>
    <w:rsid w:val="004A2950"/>
    <w:rsid w:val="004A3466"/>
    <w:rsid w:val="004A5702"/>
    <w:rsid w:val="004A5A2B"/>
    <w:rsid w:val="004A6E22"/>
    <w:rsid w:val="004B32DD"/>
    <w:rsid w:val="004B3A9D"/>
    <w:rsid w:val="004B7622"/>
    <w:rsid w:val="004C003A"/>
    <w:rsid w:val="004C08E4"/>
    <w:rsid w:val="004C1D6D"/>
    <w:rsid w:val="004C464C"/>
    <w:rsid w:val="004C46E9"/>
    <w:rsid w:val="004C7463"/>
    <w:rsid w:val="004D07F6"/>
    <w:rsid w:val="004D42C6"/>
    <w:rsid w:val="004D5919"/>
    <w:rsid w:val="004D67B4"/>
    <w:rsid w:val="004E2596"/>
    <w:rsid w:val="004E3121"/>
    <w:rsid w:val="004E3D09"/>
    <w:rsid w:val="004E4A21"/>
    <w:rsid w:val="004F008E"/>
    <w:rsid w:val="004F052F"/>
    <w:rsid w:val="004F056D"/>
    <w:rsid w:val="004F23B8"/>
    <w:rsid w:val="004F265D"/>
    <w:rsid w:val="004F3355"/>
    <w:rsid w:val="004F57BD"/>
    <w:rsid w:val="00502A06"/>
    <w:rsid w:val="00514559"/>
    <w:rsid w:val="00514EDE"/>
    <w:rsid w:val="005161FE"/>
    <w:rsid w:val="005243E9"/>
    <w:rsid w:val="00524892"/>
    <w:rsid w:val="00525595"/>
    <w:rsid w:val="0053251E"/>
    <w:rsid w:val="00532757"/>
    <w:rsid w:val="005353EA"/>
    <w:rsid w:val="00536452"/>
    <w:rsid w:val="005454A1"/>
    <w:rsid w:val="005503F9"/>
    <w:rsid w:val="00550DA0"/>
    <w:rsid w:val="00551509"/>
    <w:rsid w:val="005527F8"/>
    <w:rsid w:val="00552964"/>
    <w:rsid w:val="00553C75"/>
    <w:rsid w:val="00553E0E"/>
    <w:rsid w:val="005546E5"/>
    <w:rsid w:val="0056028A"/>
    <w:rsid w:val="00560660"/>
    <w:rsid w:val="00563ED8"/>
    <w:rsid w:val="00565197"/>
    <w:rsid w:val="00567FBB"/>
    <w:rsid w:val="00570B69"/>
    <w:rsid w:val="00572798"/>
    <w:rsid w:val="005732E3"/>
    <w:rsid w:val="005741FC"/>
    <w:rsid w:val="00575DFB"/>
    <w:rsid w:val="00576F44"/>
    <w:rsid w:val="00576F4A"/>
    <w:rsid w:val="00577278"/>
    <w:rsid w:val="00580865"/>
    <w:rsid w:val="00581250"/>
    <w:rsid w:val="00583916"/>
    <w:rsid w:val="00583D1A"/>
    <w:rsid w:val="005845F1"/>
    <w:rsid w:val="0058530F"/>
    <w:rsid w:val="00585C06"/>
    <w:rsid w:val="00587AC8"/>
    <w:rsid w:val="00590329"/>
    <w:rsid w:val="005909B5"/>
    <w:rsid w:val="00590C90"/>
    <w:rsid w:val="00591A9C"/>
    <w:rsid w:val="005928EC"/>
    <w:rsid w:val="005931C9"/>
    <w:rsid w:val="0059321C"/>
    <w:rsid w:val="0059460D"/>
    <w:rsid w:val="0059481D"/>
    <w:rsid w:val="0059566E"/>
    <w:rsid w:val="005A01E5"/>
    <w:rsid w:val="005A1BD1"/>
    <w:rsid w:val="005A3D08"/>
    <w:rsid w:val="005A480F"/>
    <w:rsid w:val="005A51C3"/>
    <w:rsid w:val="005A5910"/>
    <w:rsid w:val="005B1AA6"/>
    <w:rsid w:val="005B358D"/>
    <w:rsid w:val="005B5937"/>
    <w:rsid w:val="005B6C21"/>
    <w:rsid w:val="005B7F74"/>
    <w:rsid w:val="005C2D52"/>
    <w:rsid w:val="005C3699"/>
    <w:rsid w:val="005C3D2B"/>
    <w:rsid w:val="005C428B"/>
    <w:rsid w:val="005C4838"/>
    <w:rsid w:val="005C7795"/>
    <w:rsid w:val="005C7A12"/>
    <w:rsid w:val="005D0431"/>
    <w:rsid w:val="005D3839"/>
    <w:rsid w:val="005D6827"/>
    <w:rsid w:val="005F13FE"/>
    <w:rsid w:val="00604263"/>
    <w:rsid w:val="00607A9E"/>
    <w:rsid w:val="00610224"/>
    <w:rsid w:val="00610C43"/>
    <w:rsid w:val="00611BD2"/>
    <w:rsid w:val="0061727B"/>
    <w:rsid w:val="00617BE5"/>
    <w:rsid w:val="00620CE4"/>
    <w:rsid w:val="0062130C"/>
    <w:rsid w:val="00621745"/>
    <w:rsid w:val="00622CEC"/>
    <w:rsid w:val="006262FE"/>
    <w:rsid w:val="00626BF8"/>
    <w:rsid w:val="00627F22"/>
    <w:rsid w:val="00630010"/>
    <w:rsid w:val="006350CB"/>
    <w:rsid w:val="006363A7"/>
    <w:rsid w:val="0064192C"/>
    <w:rsid w:val="00641A79"/>
    <w:rsid w:val="0064301D"/>
    <w:rsid w:val="0064695C"/>
    <w:rsid w:val="006476C8"/>
    <w:rsid w:val="00647CB3"/>
    <w:rsid w:val="00651BF8"/>
    <w:rsid w:val="00652EBB"/>
    <w:rsid w:val="00653D0A"/>
    <w:rsid w:val="00654931"/>
    <w:rsid w:val="006549AB"/>
    <w:rsid w:val="006552CE"/>
    <w:rsid w:val="00656BE2"/>
    <w:rsid w:val="00661536"/>
    <w:rsid w:val="0066393C"/>
    <w:rsid w:val="00665585"/>
    <w:rsid w:val="006665D1"/>
    <w:rsid w:val="006669F1"/>
    <w:rsid w:val="00667FE0"/>
    <w:rsid w:val="006703EF"/>
    <w:rsid w:val="006720B1"/>
    <w:rsid w:val="00672624"/>
    <w:rsid w:val="00675BE8"/>
    <w:rsid w:val="00677458"/>
    <w:rsid w:val="00680C10"/>
    <w:rsid w:val="00680CC4"/>
    <w:rsid w:val="0068506B"/>
    <w:rsid w:val="00685F5E"/>
    <w:rsid w:val="00686041"/>
    <w:rsid w:val="00687EEB"/>
    <w:rsid w:val="00691667"/>
    <w:rsid w:val="00693DE2"/>
    <w:rsid w:val="006941C2"/>
    <w:rsid w:val="006944F7"/>
    <w:rsid w:val="00694E71"/>
    <w:rsid w:val="00697E7F"/>
    <w:rsid w:val="006A354F"/>
    <w:rsid w:val="006A3FAF"/>
    <w:rsid w:val="006A52B9"/>
    <w:rsid w:val="006A6DB5"/>
    <w:rsid w:val="006B2BD8"/>
    <w:rsid w:val="006B43EC"/>
    <w:rsid w:val="006B6275"/>
    <w:rsid w:val="006B629A"/>
    <w:rsid w:val="006B6698"/>
    <w:rsid w:val="006B734D"/>
    <w:rsid w:val="006B771F"/>
    <w:rsid w:val="006B7B06"/>
    <w:rsid w:val="006C06F3"/>
    <w:rsid w:val="006C1692"/>
    <w:rsid w:val="006C1EF4"/>
    <w:rsid w:val="006C276E"/>
    <w:rsid w:val="006C333E"/>
    <w:rsid w:val="006C65B0"/>
    <w:rsid w:val="006D02E9"/>
    <w:rsid w:val="006D0A82"/>
    <w:rsid w:val="006D138F"/>
    <w:rsid w:val="006D2179"/>
    <w:rsid w:val="006D2408"/>
    <w:rsid w:val="006D306F"/>
    <w:rsid w:val="006D31D3"/>
    <w:rsid w:val="006D5209"/>
    <w:rsid w:val="006D52E5"/>
    <w:rsid w:val="006D53DC"/>
    <w:rsid w:val="006D5697"/>
    <w:rsid w:val="006E0792"/>
    <w:rsid w:val="006E0BBD"/>
    <w:rsid w:val="006E2F41"/>
    <w:rsid w:val="006F1846"/>
    <w:rsid w:val="006F266B"/>
    <w:rsid w:val="006F2E1F"/>
    <w:rsid w:val="006F2FED"/>
    <w:rsid w:val="006F306D"/>
    <w:rsid w:val="006F3941"/>
    <w:rsid w:val="006F5585"/>
    <w:rsid w:val="006F766E"/>
    <w:rsid w:val="006F7F5E"/>
    <w:rsid w:val="0070023F"/>
    <w:rsid w:val="00701218"/>
    <w:rsid w:val="007025A7"/>
    <w:rsid w:val="0070383A"/>
    <w:rsid w:val="00704E5E"/>
    <w:rsid w:val="007065A2"/>
    <w:rsid w:val="00706C8B"/>
    <w:rsid w:val="00706F68"/>
    <w:rsid w:val="00712800"/>
    <w:rsid w:val="00714320"/>
    <w:rsid w:val="00714991"/>
    <w:rsid w:val="00714BD6"/>
    <w:rsid w:val="00715729"/>
    <w:rsid w:val="00716720"/>
    <w:rsid w:val="00722963"/>
    <w:rsid w:val="00723755"/>
    <w:rsid w:val="00725189"/>
    <w:rsid w:val="00732438"/>
    <w:rsid w:val="00732F0A"/>
    <w:rsid w:val="0073494A"/>
    <w:rsid w:val="007352F4"/>
    <w:rsid w:val="00735C53"/>
    <w:rsid w:val="00736276"/>
    <w:rsid w:val="007437A7"/>
    <w:rsid w:val="007444F6"/>
    <w:rsid w:val="00744C73"/>
    <w:rsid w:val="00745479"/>
    <w:rsid w:val="00754ECE"/>
    <w:rsid w:val="007604E6"/>
    <w:rsid w:val="00762F92"/>
    <w:rsid w:val="00765570"/>
    <w:rsid w:val="0076738B"/>
    <w:rsid w:val="0077132C"/>
    <w:rsid w:val="0077162D"/>
    <w:rsid w:val="0077353F"/>
    <w:rsid w:val="0077489A"/>
    <w:rsid w:val="00774A67"/>
    <w:rsid w:val="00774E1D"/>
    <w:rsid w:val="00776022"/>
    <w:rsid w:val="0077666A"/>
    <w:rsid w:val="00776E84"/>
    <w:rsid w:val="00777B97"/>
    <w:rsid w:val="00784FCD"/>
    <w:rsid w:val="0078542C"/>
    <w:rsid w:val="00791AFF"/>
    <w:rsid w:val="007931FD"/>
    <w:rsid w:val="007933C4"/>
    <w:rsid w:val="00793DAB"/>
    <w:rsid w:val="00794195"/>
    <w:rsid w:val="007946C4"/>
    <w:rsid w:val="00797A12"/>
    <w:rsid w:val="007A2EAD"/>
    <w:rsid w:val="007A3489"/>
    <w:rsid w:val="007A3AC5"/>
    <w:rsid w:val="007A516F"/>
    <w:rsid w:val="007A52A7"/>
    <w:rsid w:val="007A5F2C"/>
    <w:rsid w:val="007A6209"/>
    <w:rsid w:val="007B01BF"/>
    <w:rsid w:val="007B3684"/>
    <w:rsid w:val="007B4F5E"/>
    <w:rsid w:val="007B78F8"/>
    <w:rsid w:val="007B7D18"/>
    <w:rsid w:val="007C1959"/>
    <w:rsid w:val="007C4015"/>
    <w:rsid w:val="007C4E8D"/>
    <w:rsid w:val="007D0B1A"/>
    <w:rsid w:val="007D26AA"/>
    <w:rsid w:val="007D2B89"/>
    <w:rsid w:val="007D3E05"/>
    <w:rsid w:val="007D4D2C"/>
    <w:rsid w:val="007D5148"/>
    <w:rsid w:val="007D6C70"/>
    <w:rsid w:val="007E21C9"/>
    <w:rsid w:val="007E4666"/>
    <w:rsid w:val="007E55AF"/>
    <w:rsid w:val="007E5E8A"/>
    <w:rsid w:val="007F04F4"/>
    <w:rsid w:val="007F144B"/>
    <w:rsid w:val="007F1B57"/>
    <w:rsid w:val="007F247D"/>
    <w:rsid w:val="007F3345"/>
    <w:rsid w:val="008023BC"/>
    <w:rsid w:val="00802933"/>
    <w:rsid w:val="00804600"/>
    <w:rsid w:val="00805A9B"/>
    <w:rsid w:val="00805D04"/>
    <w:rsid w:val="008072DD"/>
    <w:rsid w:val="0080799D"/>
    <w:rsid w:val="008112AA"/>
    <w:rsid w:val="00811C0F"/>
    <w:rsid w:val="00811E3C"/>
    <w:rsid w:val="00813B11"/>
    <w:rsid w:val="00814946"/>
    <w:rsid w:val="00821B7C"/>
    <w:rsid w:val="0082279B"/>
    <w:rsid w:val="0082414E"/>
    <w:rsid w:val="00825017"/>
    <w:rsid w:val="00825F91"/>
    <w:rsid w:val="008270F4"/>
    <w:rsid w:val="00830025"/>
    <w:rsid w:val="00830F74"/>
    <w:rsid w:val="008311C7"/>
    <w:rsid w:val="00831884"/>
    <w:rsid w:val="008320B1"/>
    <w:rsid w:val="008345F1"/>
    <w:rsid w:val="00835CB1"/>
    <w:rsid w:val="00835CE7"/>
    <w:rsid w:val="008360A3"/>
    <w:rsid w:val="00837931"/>
    <w:rsid w:val="008418F8"/>
    <w:rsid w:val="00841BB0"/>
    <w:rsid w:val="0084384B"/>
    <w:rsid w:val="00843D19"/>
    <w:rsid w:val="00843F2D"/>
    <w:rsid w:val="00844C13"/>
    <w:rsid w:val="00844D36"/>
    <w:rsid w:val="00844EFF"/>
    <w:rsid w:val="00845203"/>
    <w:rsid w:val="00851B64"/>
    <w:rsid w:val="00853841"/>
    <w:rsid w:val="00853BC2"/>
    <w:rsid w:val="008629C6"/>
    <w:rsid w:val="00864852"/>
    <w:rsid w:val="00865C59"/>
    <w:rsid w:val="00867B1E"/>
    <w:rsid w:val="0087081D"/>
    <w:rsid w:val="00871E4B"/>
    <w:rsid w:val="0087307D"/>
    <w:rsid w:val="008754AF"/>
    <w:rsid w:val="00875A81"/>
    <w:rsid w:val="00876755"/>
    <w:rsid w:val="008768A8"/>
    <w:rsid w:val="008770D9"/>
    <w:rsid w:val="008775AB"/>
    <w:rsid w:val="00877FAE"/>
    <w:rsid w:val="00881422"/>
    <w:rsid w:val="00882361"/>
    <w:rsid w:val="008823F5"/>
    <w:rsid w:val="0088568E"/>
    <w:rsid w:val="00886408"/>
    <w:rsid w:val="008900AA"/>
    <w:rsid w:val="00891163"/>
    <w:rsid w:val="008918F9"/>
    <w:rsid w:val="00893B7A"/>
    <w:rsid w:val="008944EA"/>
    <w:rsid w:val="00894A44"/>
    <w:rsid w:val="00896FAC"/>
    <w:rsid w:val="00897F7F"/>
    <w:rsid w:val="008A13EF"/>
    <w:rsid w:val="008A6853"/>
    <w:rsid w:val="008A749E"/>
    <w:rsid w:val="008B2B82"/>
    <w:rsid w:val="008B40F5"/>
    <w:rsid w:val="008B43B3"/>
    <w:rsid w:val="008B5DC6"/>
    <w:rsid w:val="008C1D5E"/>
    <w:rsid w:val="008C2111"/>
    <w:rsid w:val="008C30FE"/>
    <w:rsid w:val="008C31CF"/>
    <w:rsid w:val="008C4486"/>
    <w:rsid w:val="008C5949"/>
    <w:rsid w:val="008C68E8"/>
    <w:rsid w:val="008D1218"/>
    <w:rsid w:val="008D3183"/>
    <w:rsid w:val="008D4266"/>
    <w:rsid w:val="008D4D3A"/>
    <w:rsid w:val="008D6C5A"/>
    <w:rsid w:val="008E018B"/>
    <w:rsid w:val="008E05F2"/>
    <w:rsid w:val="008E0E5F"/>
    <w:rsid w:val="008E17B5"/>
    <w:rsid w:val="008E1E95"/>
    <w:rsid w:val="008E49F3"/>
    <w:rsid w:val="008E4F15"/>
    <w:rsid w:val="008E53FF"/>
    <w:rsid w:val="008E7ABE"/>
    <w:rsid w:val="008F1301"/>
    <w:rsid w:val="008F2230"/>
    <w:rsid w:val="008F45EF"/>
    <w:rsid w:val="008F7E65"/>
    <w:rsid w:val="00902032"/>
    <w:rsid w:val="00902054"/>
    <w:rsid w:val="00904877"/>
    <w:rsid w:val="00904920"/>
    <w:rsid w:val="00906970"/>
    <w:rsid w:val="00907BB1"/>
    <w:rsid w:val="0091049D"/>
    <w:rsid w:val="00910DA6"/>
    <w:rsid w:val="00911020"/>
    <w:rsid w:val="00911B46"/>
    <w:rsid w:val="00911F1B"/>
    <w:rsid w:val="009129B5"/>
    <w:rsid w:val="009148BE"/>
    <w:rsid w:val="00915BAD"/>
    <w:rsid w:val="00916D9F"/>
    <w:rsid w:val="00916E77"/>
    <w:rsid w:val="00916FAC"/>
    <w:rsid w:val="00916FEC"/>
    <w:rsid w:val="00920E7A"/>
    <w:rsid w:val="0092140D"/>
    <w:rsid w:val="00923C3E"/>
    <w:rsid w:val="00924CBC"/>
    <w:rsid w:val="00931B63"/>
    <w:rsid w:val="00933628"/>
    <w:rsid w:val="009353EA"/>
    <w:rsid w:val="0093786A"/>
    <w:rsid w:val="00937D3D"/>
    <w:rsid w:val="00937E4A"/>
    <w:rsid w:val="0094029E"/>
    <w:rsid w:val="0094206A"/>
    <w:rsid w:val="00942547"/>
    <w:rsid w:val="00942606"/>
    <w:rsid w:val="00944BD5"/>
    <w:rsid w:val="0094643F"/>
    <w:rsid w:val="0095216D"/>
    <w:rsid w:val="009628B7"/>
    <w:rsid w:val="0096392E"/>
    <w:rsid w:val="0096442E"/>
    <w:rsid w:val="00965266"/>
    <w:rsid w:val="009661F2"/>
    <w:rsid w:val="00966BB1"/>
    <w:rsid w:val="009679C1"/>
    <w:rsid w:val="00967EE4"/>
    <w:rsid w:val="009715F9"/>
    <w:rsid w:val="00975C2B"/>
    <w:rsid w:val="00981ACA"/>
    <w:rsid w:val="009830A0"/>
    <w:rsid w:val="009832F7"/>
    <w:rsid w:val="00984227"/>
    <w:rsid w:val="00984F3A"/>
    <w:rsid w:val="00985C44"/>
    <w:rsid w:val="00987050"/>
    <w:rsid w:val="00987472"/>
    <w:rsid w:val="00987941"/>
    <w:rsid w:val="00990926"/>
    <w:rsid w:val="00991718"/>
    <w:rsid w:val="00991949"/>
    <w:rsid w:val="00992E7C"/>
    <w:rsid w:val="00992EED"/>
    <w:rsid w:val="00996C59"/>
    <w:rsid w:val="0099704B"/>
    <w:rsid w:val="00997144"/>
    <w:rsid w:val="00997CCC"/>
    <w:rsid w:val="00997E12"/>
    <w:rsid w:val="009A3D15"/>
    <w:rsid w:val="009A41FA"/>
    <w:rsid w:val="009A4C0D"/>
    <w:rsid w:val="009A5790"/>
    <w:rsid w:val="009A6E4F"/>
    <w:rsid w:val="009B1D35"/>
    <w:rsid w:val="009C36B9"/>
    <w:rsid w:val="009C3ACE"/>
    <w:rsid w:val="009C545F"/>
    <w:rsid w:val="009C5A11"/>
    <w:rsid w:val="009C5B12"/>
    <w:rsid w:val="009C7349"/>
    <w:rsid w:val="009C73D5"/>
    <w:rsid w:val="009D0BC0"/>
    <w:rsid w:val="009D0DEA"/>
    <w:rsid w:val="009D10F9"/>
    <w:rsid w:val="009D1541"/>
    <w:rsid w:val="009D1B68"/>
    <w:rsid w:val="009D2468"/>
    <w:rsid w:val="009D4EA0"/>
    <w:rsid w:val="009D79F3"/>
    <w:rsid w:val="009E091E"/>
    <w:rsid w:val="009E0B7B"/>
    <w:rsid w:val="009E4837"/>
    <w:rsid w:val="009E4D23"/>
    <w:rsid w:val="009E7C7C"/>
    <w:rsid w:val="009F3A80"/>
    <w:rsid w:val="009F3D7A"/>
    <w:rsid w:val="009F457B"/>
    <w:rsid w:val="009F50E0"/>
    <w:rsid w:val="009F6359"/>
    <w:rsid w:val="009F6CA4"/>
    <w:rsid w:val="00A0238E"/>
    <w:rsid w:val="00A02980"/>
    <w:rsid w:val="00A0554A"/>
    <w:rsid w:val="00A062A7"/>
    <w:rsid w:val="00A07180"/>
    <w:rsid w:val="00A07C2C"/>
    <w:rsid w:val="00A11F02"/>
    <w:rsid w:val="00A12033"/>
    <w:rsid w:val="00A12040"/>
    <w:rsid w:val="00A167B1"/>
    <w:rsid w:val="00A16A8B"/>
    <w:rsid w:val="00A179D6"/>
    <w:rsid w:val="00A23DAD"/>
    <w:rsid w:val="00A240F8"/>
    <w:rsid w:val="00A24D1B"/>
    <w:rsid w:val="00A25056"/>
    <w:rsid w:val="00A25790"/>
    <w:rsid w:val="00A3303C"/>
    <w:rsid w:val="00A338C6"/>
    <w:rsid w:val="00A4011A"/>
    <w:rsid w:val="00A4386E"/>
    <w:rsid w:val="00A462D0"/>
    <w:rsid w:val="00A46B15"/>
    <w:rsid w:val="00A47FE5"/>
    <w:rsid w:val="00A5067E"/>
    <w:rsid w:val="00A51584"/>
    <w:rsid w:val="00A51631"/>
    <w:rsid w:val="00A52CC6"/>
    <w:rsid w:val="00A540CF"/>
    <w:rsid w:val="00A544DA"/>
    <w:rsid w:val="00A55DAB"/>
    <w:rsid w:val="00A57214"/>
    <w:rsid w:val="00A61A12"/>
    <w:rsid w:val="00A61FF2"/>
    <w:rsid w:val="00A62018"/>
    <w:rsid w:val="00A638DE"/>
    <w:rsid w:val="00A64448"/>
    <w:rsid w:val="00A65136"/>
    <w:rsid w:val="00A66988"/>
    <w:rsid w:val="00A66BC3"/>
    <w:rsid w:val="00A67CC6"/>
    <w:rsid w:val="00A7185C"/>
    <w:rsid w:val="00A731F8"/>
    <w:rsid w:val="00A74152"/>
    <w:rsid w:val="00A765BC"/>
    <w:rsid w:val="00A767F7"/>
    <w:rsid w:val="00A81332"/>
    <w:rsid w:val="00A813E6"/>
    <w:rsid w:val="00A81CE6"/>
    <w:rsid w:val="00A81DA2"/>
    <w:rsid w:val="00A822A3"/>
    <w:rsid w:val="00A84093"/>
    <w:rsid w:val="00A873B6"/>
    <w:rsid w:val="00A87FD3"/>
    <w:rsid w:val="00A900D0"/>
    <w:rsid w:val="00A910F8"/>
    <w:rsid w:val="00A94611"/>
    <w:rsid w:val="00A94810"/>
    <w:rsid w:val="00A96A42"/>
    <w:rsid w:val="00A979DC"/>
    <w:rsid w:val="00AA1B75"/>
    <w:rsid w:val="00AA21E4"/>
    <w:rsid w:val="00AA5035"/>
    <w:rsid w:val="00AA50CB"/>
    <w:rsid w:val="00AA5443"/>
    <w:rsid w:val="00AA68BE"/>
    <w:rsid w:val="00AB03FF"/>
    <w:rsid w:val="00AB35DC"/>
    <w:rsid w:val="00AB47C0"/>
    <w:rsid w:val="00AB588A"/>
    <w:rsid w:val="00AC1AF8"/>
    <w:rsid w:val="00AC4814"/>
    <w:rsid w:val="00AC697A"/>
    <w:rsid w:val="00AD313D"/>
    <w:rsid w:val="00AD40B1"/>
    <w:rsid w:val="00AD4F49"/>
    <w:rsid w:val="00AD6547"/>
    <w:rsid w:val="00AD79E6"/>
    <w:rsid w:val="00AE30DD"/>
    <w:rsid w:val="00AE44A8"/>
    <w:rsid w:val="00AE60F1"/>
    <w:rsid w:val="00AE64E8"/>
    <w:rsid w:val="00AE6DA9"/>
    <w:rsid w:val="00AF3D13"/>
    <w:rsid w:val="00AF3FF9"/>
    <w:rsid w:val="00AF6356"/>
    <w:rsid w:val="00AF6841"/>
    <w:rsid w:val="00AF698A"/>
    <w:rsid w:val="00B001E4"/>
    <w:rsid w:val="00B019F3"/>
    <w:rsid w:val="00B044D1"/>
    <w:rsid w:val="00B06753"/>
    <w:rsid w:val="00B07FBE"/>
    <w:rsid w:val="00B11842"/>
    <w:rsid w:val="00B13495"/>
    <w:rsid w:val="00B13DC5"/>
    <w:rsid w:val="00B14AF1"/>
    <w:rsid w:val="00B15D00"/>
    <w:rsid w:val="00B17062"/>
    <w:rsid w:val="00B17BF8"/>
    <w:rsid w:val="00B17E39"/>
    <w:rsid w:val="00B223C9"/>
    <w:rsid w:val="00B23CC6"/>
    <w:rsid w:val="00B25725"/>
    <w:rsid w:val="00B26364"/>
    <w:rsid w:val="00B271CD"/>
    <w:rsid w:val="00B3024B"/>
    <w:rsid w:val="00B30B81"/>
    <w:rsid w:val="00B318F7"/>
    <w:rsid w:val="00B320B4"/>
    <w:rsid w:val="00B3634A"/>
    <w:rsid w:val="00B36397"/>
    <w:rsid w:val="00B46F36"/>
    <w:rsid w:val="00B51BD7"/>
    <w:rsid w:val="00B53387"/>
    <w:rsid w:val="00B5638D"/>
    <w:rsid w:val="00B60099"/>
    <w:rsid w:val="00B61A93"/>
    <w:rsid w:val="00B62094"/>
    <w:rsid w:val="00B64B84"/>
    <w:rsid w:val="00B7068E"/>
    <w:rsid w:val="00B70DDF"/>
    <w:rsid w:val="00B71195"/>
    <w:rsid w:val="00B72C81"/>
    <w:rsid w:val="00B7530E"/>
    <w:rsid w:val="00B75780"/>
    <w:rsid w:val="00B80697"/>
    <w:rsid w:val="00B813F0"/>
    <w:rsid w:val="00B8171E"/>
    <w:rsid w:val="00B83569"/>
    <w:rsid w:val="00B846AE"/>
    <w:rsid w:val="00B84B06"/>
    <w:rsid w:val="00B86BA1"/>
    <w:rsid w:val="00B905B3"/>
    <w:rsid w:val="00B90D73"/>
    <w:rsid w:val="00B91045"/>
    <w:rsid w:val="00B913A9"/>
    <w:rsid w:val="00B928CF"/>
    <w:rsid w:val="00B9311F"/>
    <w:rsid w:val="00B94041"/>
    <w:rsid w:val="00BA019B"/>
    <w:rsid w:val="00BA16C3"/>
    <w:rsid w:val="00BA3352"/>
    <w:rsid w:val="00BA4D5B"/>
    <w:rsid w:val="00BA56F9"/>
    <w:rsid w:val="00BA6297"/>
    <w:rsid w:val="00BA65CE"/>
    <w:rsid w:val="00BB0F62"/>
    <w:rsid w:val="00BB2E58"/>
    <w:rsid w:val="00BC1797"/>
    <w:rsid w:val="00BC433B"/>
    <w:rsid w:val="00BC6326"/>
    <w:rsid w:val="00BC7A4C"/>
    <w:rsid w:val="00BD1EB0"/>
    <w:rsid w:val="00BD2139"/>
    <w:rsid w:val="00BD2A2B"/>
    <w:rsid w:val="00BD2FD0"/>
    <w:rsid w:val="00BD3A84"/>
    <w:rsid w:val="00BD3B70"/>
    <w:rsid w:val="00BD45E9"/>
    <w:rsid w:val="00BD47B7"/>
    <w:rsid w:val="00BD4DDB"/>
    <w:rsid w:val="00BE1299"/>
    <w:rsid w:val="00BE19AC"/>
    <w:rsid w:val="00BE5365"/>
    <w:rsid w:val="00BE5FAF"/>
    <w:rsid w:val="00BF126D"/>
    <w:rsid w:val="00BF1A2D"/>
    <w:rsid w:val="00BF39CA"/>
    <w:rsid w:val="00BF7285"/>
    <w:rsid w:val="00BF7905"/>
    <w:rsid w:val="00C006A3"/>
    <w:rsid w:val="00C026DE"/>
    <w:rsid w:val="00C0275B"/>
    <w:rsid w:val="00C11B3A"/>
    <w:rsid w:val="00C136F3"/>
    <w:rsid w:val="00C14FD0"/>
    <w:rsid w:val="00C172D4"/>
    <w:rsid w:val="00C17792"/>
    <w:rsid w:val="00C17DAD"/>
    <w:rsid w:val="00C20005"/>
    <w:rsid w:val="00C20EC0"/>
    <w:rsid w:val="00C23A9D"/>
    <w:rsid w:val="00C24148"/>
    <w:rsid w:val="00C241C6"/>
    <w:rsid w:val="00C25AF6"/>
    <w:rsid w:val="00C25DC8"/>
    <w:rsid w:val="00C26FC8"/>
    <w:rsid w:val="00C27BD7"/>
    <w:rsid w:val="00C27DD2"/>
    <w:rsid w:val="00C31FF2"/>
    <w:rsid w:val="00C34EAE"/>
    <w:rsid w:val="00C356A5"/>
    <w:rsid w:val="00C40089"/>
    <w:rsid w:val="00C40419"/>
    <w:rsid w:val="00C41D3B"/>
    <w:rsid w:val="00C50D25"/>
    <w:rsid w:val="00C50E5C"/>
    <w:rsid w:val="00C52511"/>
    <w:rsid w:val="00C52DBE"/>
    <w:rsid w:val="00C53854"/>
    <w:rsid w:val="00C53879"/>
    <w:rsid w:val="00C56FC4"/>
    <w:rsid w:val="00C573D9"/>
    <w:rsid w:val="00C578CA"/>
    <w:rsid w:val="00C60D20"/>
    <w:rsid w:val="00C60F0A"/>
    <w:rsid w:val="00C65725"/>
    <w:rsid w:val="00C65D96"/>
    <w:rsid w:val="00C70C59"/>
    <w:rsid w:val="00C70C82"/>
    <w:rsid w:val="00C72143"/>
    <w:rsid w:val="00C722EB"/>
    <w:rsid w:val="00C73CF8"/>
    <w:rsid w:val="00C74188"/>
    <w:rsid w:val="00C749EB"/>
    <w:rsid w:val="00C76CA1"/>
    <w:rsid w:val="00C77618"/>
    <w:rsid w:val="00C8253C"/>
    <w:rsid w:val="00C8294E"/>
    <w:rsid w:val="00C85A36"/>
    <w:rsid w:val="00C85B1D"/>
    <w:rsid w:val="00C902F4"/>
    <w:rsid w:val="00C91C3A"/>
    <w:rsid w:val="00C92CBE"/>
    <w:rsid w:val="00C95F81"/>
    <w:rsid w:val="00C97183"/>
    <w:rsid w:val="00CA187C"/>
    <w:rsid w:val="00CA1D8A"/>
    <w:rsid w:val="00CA1EFF"/>
    <w:rsid w:val="00CA7124"/>
    <w:rsid w:val="00CA7257"/>
    <w:rsid w:val="00CB129C"/>
    <w:rsid w:val="00CB4A91"/>
    <w:rsid w:val="00CB4F96"/>
    <w:rsid w:val="00CB5A19"/>
    <w:rsid w:val="00CB6938"/>
    <w:rsid w:val="00CB703B"/>
    <w:rsid w:val="00CC0968"/>
    <w:rsid w:val="00CC1711"/>
    <w:rsid w:val="00CC1DC2"/>
    <w:rsid w:val="00CC38B3"/>
    <w:rsid w:val="00CC430D"/>
    <w:rsid w:val="00CC50BD"/>
    <w:rsid w:val="00CC5283"/>
    <w:rsid w:val="00CC5756"/>
    <w:rsid w:val="00CC6396"/>
    <w:rsid w:val="00CD078E"/>
    <w:rsid w:val="00CD200F"/>
    <w:rsid w:val="00CD3209"/>
    <w:rsid w:val="00CD3990"/>
    <w:rsid w:val="00CD6D06"/>
    <w:rsid w:val="00CE03F1"/>
    <w:rsid w:val="00CE08C1"/>
    <w:rsid w:val="00CE1463"/>
    <w:rsid w:val="00CE2134"/>
    <w:rsid w:val="00CE4491"/>
    <w:rsid w:val="00CE528C"/>
    <w:rsid w:val="00CE5CF1"/>
    <w:rsid w:val="00CE720E"/>
    <w:rsid w:val="00CE7CF8"/>
    <w:rsid w:val="00CE7E9F"/>
    <w:rsid w:val="00CF0856"/>
    <w:rsid w:val="00CF1F9F"/>
    <w:rsid w:val="00CF21E3"/>
    <w:rsid w:val="00CF2391"/>
    <w:rsid w:val="00CF51D2"/>
    <w:rsid w:val="00CF5EFE"/>
    <w:rsid w:val="00CF69D0"/>
    <w:rsid w:val="00CF7226"/>
    <w:rsid w:val="00CF7B3E"/>
    <w:rsid w:val="00D0066B"/>
    <w:rsid w:val="00D020DF"/>
    <w:rsid w:val="00D042EC"/>
    <w:rsid w:val="00D106EE"/>
    <w:rsid w:val="00D11AA7"/>
    <w:rsid w:val="00D1264C"/>
    <w:rsid w:val="00D156E2"/>
    <w:rsid w:val="00D177E4"/>
    <w:rsid w:val="00D2139A"/>
    <w:rsid w:val="00D23649"/>
    <w:rsid w:val="00D2509B"/>
    <w:rsid w:val="00D2581A"/>
    <w:rsid w:val="00D26362"/>
    <w:rsid w:val="00D273BC"/>
    <w:rsid w:val="00D2762B"/>
    <w:rsid w:val="00D27A61"/>
    <w:rsid w:val="00D30598"/>
    <w:rsid w:val="00D312D2"/>
    <w:rsid w:val="00D32A64"/>
    <w:rsid w:val="00D35863"/>
    <w:rsid w:val="00D414B5"/>
    <w:rsid w:val="00D42C30"/>
    <w:rsid w:val="00D43C05"/>
    <w:rsid w:val="00D45FE5"/>
    <w:rsid w:val="00D526E9"/>
    <w:rsid w:val="00D54D64"/>
    <w:rsid w:val="00D553C7"/>
    <w:rsid w:val="00D5647A"/>
    <w:rsid w:val="00D56CEE"/>
    <w:rsid w:val="00D57321"/>
    <w:rsid w:val="00D5770D"/>
    <w:rsid w:val="00D57E40"/>
    <w:rsid w:val="00D615A8"/>
    <w:rsid w:val="00D61787"/>
    <w:rsid w:val="00D61D47"/>
    <w:rsid w:val="00D62AF5"/>
    <w:rsid w:val="00D643BD"/>
    <w:rsid w:val="00D67603"/>
    <w:rsid w:val="00D77B6C"/>
    <w:rsid w:val="00D800D4"/>
    <w:rsid w:val="00D8456B"/>
    <w:rsid w:val="00D8632D"/>
    <w:rsid w:val="00D86BCD"/>
    <w:rsid w:val="00D87BB5"/>
    <w:rsid w:val="00D900D8"/>
    <w:rsid w:val="00D91724"/>
    <w:rsid w:val="00DA1741"/>
    <w:rsid w:val="00DA6A69"/>
    <w:rsid w:val="00DA7130"/>
    <w:rsid w:val="00DB251D"/>
    <w:rsid w:val="00DB4594"/>
    <w:rsid w:val="00DB54F4"/>
    <w:rsid w:val="00DB7FE2"/>
    <w:rsid w:val="00DC3130"/>
    <w:rsid w:val="00DC4A5E"/>
    <w:rsid w:val="00DC7E98"/>
    <w:rsid w:val="00DD16BB"/>
    <w:rsid w:val="00DD446E"/>
    <w:rsid w:val="00DD4E86"/>
    <w:rsid w:val="00DD7752"/>
    <w:rsid w:val="00DE04F0"/>
    <w:rsid w:val="00DE1143"/>
    <w:rsid w:val="00DE1826"/>
    <w:rsid w:val="00DE288A"/>
    <w:rsid w:val="00DE5303"/>
    <w:rsid w:val="00DE5531"/>
    <w:rsid w:val="00DE70CE"/>
    <w:rsid w:val="00DE715E"/>
    <w:rsid w:val="00DF03E2"/>
    <w:rsid w:val="00DF0C55"/>
    <w:rsid w:val="00DF1DF2"/>
    <w:rsid w:val="00DF2684"/>
    <w:rsid w:val="00DF29D6"/>
    <w:rsid w:val="00DF42A3"/>
    <w:rsid w:val="00DF56E2"/>
    <w:rsid w:val="00DF65A6"/>
    <w:rsid w:val="00DF6BD0"/>
    <w:rsid w:val="00DF75DC"/>
    <w:rsid w:val="00DF7ED2"/>
    <w:rsid w:val="00E00289"/>
    <w:rsid w:val="00E018E5"/>
    <w:rsid w:val="00E018F5"/>
    <w:rsid w:val="00E0376E"/>
    <w:rsid w:val="00E037E5"/>
    <w:rsid w:val="00E04DEC"/>
    <w:rsid w:val="00E04E69"/>
    <w:rsid w:val="00E04F40"/>
    <w:rsid w:val="00E06046"/>
    <w:rsid w:val="00E066A3"/>
    <w:rsid w:val="00E069E0"/>
    <w:rsid w:val="00E1401D"/>
    <w:rsid w:val="00E15D63"/>
    <w:rsid w:val="00E165E7"/>
    <w:rsid w:val="00E16E83"/>
    <w:rsid w:val="00E171AB"/>
    <w:rsid w:val="00E17F2F"/>
    <w:rsid w:val="00E21625"/>
    <w:rsid w:val="00E223EB"/>
    <w:rsid w:val="00E22F5A"/>
    <w:rsid w:val="00E245E2"/>
    <w:rsid w:val="00E27A24"/>
    <w:rsid w:val="00E31745"/>
    <w:rsid w:val="00E31C3C"/>
    <w:rsid w:val="00E43844"/>
    <w:rsid w:val="00E44337"/>
    <w:rsid w:val="00E46546"/>
    <w:rsid w:val="00E47091"/>
    <w:rsid w:val="00E5292C"/>
    <w:rsid w:val="00E5425B"/>
    <w:rsid w:val="00E559F5"/>
    <w:rsid w:val="00E55C5A"/>
    <w:rsid w:val="00E56F04"/>
    <w:rsid w:val="00E60624"/>
    <w:rsid w:val="00E617B6"/>
    <w:rsid w:val="00E61AA7"/>
    <w:rsid w:val="00E62BF9"/>
    <w:rsid w:val="00E62D17"/>
    <w:rsid w:val="00E637AA"/>
    <w:rsid w:val="00E64BB6"/>
    <w:rsid w:val="00E64F58"/>
    <w:rsid w:val="00E65349"/>
    <w:rsid w:val="00E655BF"/>
    <w:rsid w:val="00E657A7"/>
    <w:rsid w:val="00E6697C"/>
    <w:rsid w:val="00E66A98"/>
    <w:rsid w:val="00E70726"/>
    <w:rsid w:val="00E70FAC"/>
    <w:rsid w:val="00E7208E"/>
    <w:rsid w:val="00E7254E"/>
    <w:rsid w:val="00E730F6"/>
    <w:rsid w:val="00E73A40"/>
    <w:rsid w:val="00E75550"/>
    <w:rsid w:val="00E769AD"/>
    <w:rsid w:val="00E812E7"/>
    <w:rsid w:val="00E81421"/>
    <w:rsid w:val="00E83C02"/>
    <w:rsid w:val="00E85D7B"/>
    <w:rsid w:val="00E876CF"/>
    <w:rsid w:val="00E90833"/>
    <w:rsid w:val="00E9152E"/>
    <w:rsid w:val="00E923D8"/>
    <w:rsid w:val="00E92C4D"/>
    <w:rsid w:val="00E932D8"/>
    <w:rsid w:val="00E93E4E"/>
    <w:rsid w:val="00E94AB2"/>
    <w:rsid w:val="00E95359"/>
    <w:rsid w:val="00E971E2"/>
    <w:rsid w:val="00E97BFA"/>
    <w:rsid w:val="00EA22C8"/>
    <w:rsid w:val="00EA4A1E"/>
    <w:rsid w:val="00EB004D"/>
    <w:rsid w:val="00EB01D3"/>
    <w:rsid w:val="00EB6166"/>
    <w:rsid w:val="00EB63CE"/>
    <w:rsid w:val="00EC7EF3"/>
    <w:rsid w:val="00ED2581"/>
    <w:rsid w:val="00ED3C9B"/>
    <w:rsid w:val="00ED4CB6"/>
    <w:rsid w:val="00ED650E"/>
    <w:rsid w:val="00ED6B2B"/>
    <w:rsid w:val="00ED7320"/>
    <w:rsid w:val="00EE04E3"/>
    <w:rsid w:val="00EE16F5"/>
    <w:rsid w:val="00EE23F9"/>
    <w:rsid w:val="00EE3E46"/>
    <w:rsid w:val="00EE502A"/>
    <w:rsid w:val="00EF070C"/>
    <w:rsid w:val="00EF6227"/>
    <w:rsid w:val="00EF7543"/>
    <w:rsid w:val="00F01B50"/>
    <w:rsid w:val="00F02AC1"/>
    <w:rsid w:val="00F03785"/>
    <w:rsid w:val="00F0498E"/>
    <w:rsid w:val="00F04E59"/>
    <w:rsid w:val="00F05F66"/>
    <w:rsid w:val="00F0755B"/>
    <w:rsid w:val="00F079FB"/>
    <w:rsid w:val="00F127E7"/>
    <w:rsid w:val="00F133A0"/>
    <w:rsid w:val="00F139F7"/>
    <w:rsid w:val="00F14C50"/>
    <w:rsid w:val="00F17CD9"/>
    <w:rsid w:val="00F20016"/>
    <w:rsid w:val="00F210F9"/>
    <w:rsid w:val="00F216ED"/>
    <w:rsid w:val="00F217B2"/>
    <w:rsid w:val="00F2188A"/>
    <w:rsid w:val="00F22A57"/>
    <w:rsid w:val="00F22BAB"/>
    <w:rsid w:val="00F23090"/>
    <w:rsid w:val="00F235EE"/>
    <w:rsid w:val="00F23C2B"/>
    <w:rsid w:val="00F2567C"/>
    <w:rsid w:val="00F265AD"/>
    <w:rsid w:val="00F27FCB"/>
    <w:rsid w:val="00F316C8"/>
    <w:rsid w:val="00F34515"/>
    <w:rsid w:val="00F34E77"/>
    <w:rsid w:val="00F353EA"/>
    <w:rsid w:val="00F36E14"/>
    <w:rsid w:val="00F37954"/>
    <w:rsid w:val="00F408BD"/>
    <w:rsid w:val="00F433D8"/>
    <w:rsid w:val="00F44009"/>
    <w:rsid w:val="00F44482"/>
    <w:rsid w:val="00F44A76"/>
    <w:rsid w:val="00F45496"/>
    <w:rsid w:val="00F54B8A"/>
    <w:rsid w:val="00F63960"/>
    <w:rsid w:val="00F642B0"/>
    <w:rsid w:val="00F66233"/>
    <w:rsid w:val="00F66EB2"/>
    <w:rsid w:val="00F66F8C"/>
    <w:rsid w:val="00F70067"/>
    <w:rsid w:val="00F70DCE"/>
    <w:rsid w:val="00F71117"/>
    <w:rsid w:val="00F739AE"/>
    <w:rsid w:val="00F7456B"/>
    <w:rsid w:val="00F7474F"/>
    <w:rsid w:val="00F75464"/>
    <w:rsid w:val="00F76045"/>
    <w:rsid w:val="00F762CB"/>
    <w:rsid w:val="00F766FD"/>
    <w:rsid w:val="00F82088"/>
    <w:rsid w:val="00F82337"/>
    <w:rsid w:val="00F82B16"/>
    <w:rsid w:val="00F82BAE"/>
    <w:rsid w:val="00F832BA"/>
    <w:rsid w:val="00F8351E"/>
    <w:rsid w:val="00F84A2D"/>
    <w:rsid w:val="00F85024"/>
    <w:rsid w:val="00F8674D"/>
    <w:rsid w:val="00F94A0B"/>
    <w:rsid w:val="00FA0CB6"/>
    <w:rsid w:val="00FA107B"/>
    <w:rsid w:val="00FA3B73"/>
    <w:rsid w:val="00FA6634"/>
    <w:rsid w:val="00FB106C"/>
    <w:rsid w:val="00FB2933"/>
    <w:rsid w:val="00FB3D35"/>
    <w:rsid w:val="00FB472A"/>
    <w:rsid w:val="00FC2D10"/>
    <w:rsid w:val="00FC38D8"/>
    <w:rsid w:val="00FD1144"/>
    <w:rsid w:val="00FD2B9B"/>
    <w:rsid w:val="00FD3FC5"/>
    <w:rsid w:val="00FD5C66"/>
    <w:rsid w:val="00FE1221"/>
    <w:rsid w:val="00FE3307"/>
    <w:rsid w:val="00FE3A97"/>
    <w:rsid w:val="00FE4EAD"/>
    <w:rsid w:val="00FE7926"/>
    <w:rsid w:val="00FF1762"/>
    <w:rsid w:val="00FF190F"/>
    <w:rsid w:val="00FF3DE0"/>
    <w:rsid w:val="00FF436E"/>
    <w:rsid w:val="00FF5480"/>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F19AB"/>
  <w15:chartTrackingRefBased/>
  <w15:docId w15:val="{8F1D8422-5CD1-4109-A1B9-C5FD007A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4B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8F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26E9"/>
    <w:pPr>
      <w:tabs>
        <w:tab w:val="center" w:pos="4252"/>
        <w:tab w:val="right" w:pos="8504"/>
      </w:tabs>
      <w:snapToGrid w:val="0"/>
    </w:pPr>
  </w:style>
  <w:style w:type="character" w:customStyle="1" w:styleId="a5">
    <w:name w:val="ヘッダー (文字)"/>
    <w:basedOn w:val="a0"/>
    <w:link w:val="a4"/>
    <w:uiPriority w:val="99"/>
    <w:rsid w:val="00D526E9"/>
    <w:rPr>
      <w:rFonts w:ascii="ＭＳ 明朝" w:eastAsia="ＭＳ 明朝"/>
      <w:sz w:val="22"/>
    </w:rPr>
  </w:style>
  <w:style w:type="paragraph" w:styleId="a6">
    <w:name w:val="footer"/>
    <w:basedOn w:val="a"/>
    <w:link w:val="a7"/>
    <w:uiPriority w:val="99"/>
    <w:unhideWhenUsed/>
    <w:rsid w:val="00D526E9"/>
    <w:pPr>
      <w:tabs>
        <w:tab w:val="center" w:pos="4252"/>
        <w:tab w:val="right" w:pos="8504"/>
      </w:tabs>
      <w:snapToGrid w:val="0"/>
    </w:pPr>
  </w:style>
  <w:style w:type="character" w:customStyle="1" w:styleId="a7">
    <w:name w:val="フッター (文字)"/>
    <w:basedOn w:val="a0"/>
    <w:link w:val="a6"/>
    <w:uiPriority w:val="99"/>
    <w:rsid w:val="00D526E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英隆</dc:creator>
  <cp:keywords/>
  <dc:description/>
  <cp:lastModifiedBy>藤田　英隆</cp:lastModifiedBy>
  <cp:revision>26</cp:revision>
  <cp:lastPrinted>2025-03-12T07:26:00Z</cp:lastPrinted>
  <dcterms:created xsi:type="dcterms:W3CDTF">2025-01-31T03:38:00Z</dcterms:created>
  <dcterms:modified xsi:type="dcterms:W3CDTF">2025-05-09T07:58:00Z</dcterms:modified>
</cp:coreProperties>
</file>