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46F1" w14:textId="691BBE3E" w:rsidR="00432641" w:rsidRPr="00432641" w:rsidRDefault="00DB3CC3" w:rsidP="00432641">
      <w:pPr>
        <w:rPr>
          <w:rFonts w:hAnsiTheme="minorHAnsi"/>
        </w:rPr>
      </w:pPr>
      <w:r>
        <w:rPr>
          <w:rFonts w:hAnsiTheme="minorHAnsi" w:hint="eastAsia"/>
        </w:rPr>
        <w:t>別紙</w:t>
      </w:r>
      <w:r w:rsidR="00DF6FE1">
        <w:rPr>
          <w:rFonts w:hAnsiTheme="minorHAnsi" w:hint="eastAsia"/>
        </w:rPr>
        <w:t>２</w:t>
      </w:r>
      <w:r w:rsidR="00432641" w:rsidRPr="00432641">
        <w:rPr>
          <w:rFonts w:hAnsiTheme="minorHAnsi" w:hint="eastAsia"/>
        </w:rPr>
        <w:t>（</w:t>
      </w:r>
      <w:r>
        <w:rPr>
          <w:rFonts w:hAnsiTheme="minorHAnsi" w:hint="eastAsia"/>
        </w:rPr>
        <w:t>様式第</w:t>
      </w:r>
      <w:r w:rsidR="000C4436">
        <w:rPr>
          <w:rFonts w:hAnsiTheme="minorHAnsi" w:hint="eastAsia"/>
        </w:rPr>
        <w:t>７</w:t>
      </w:r>
      <w:r>
        <w:rPr>
          <w:rFonts w:hAnsiTheme="minorHAnsi" w:hint="eastAsia"/>
        </w:rPr>
        <w:t>号</w:t>
      </w:r>
      <w:r w:rsidR="00432641" w:rsidRPr="00432641">
        <w:rPr>
          <w:rFonts w:hAnsiTheme="minorHAnsi" w:hint="eastAsia"/>
        </w:rPr>
        <w:t>関係）</w:t>
      </w:r>
    </w:p>
    <w:p w14:paraId="38F34565" w14:textId="77777777" w:rsidR="00432641" w:rsidRPr="00432641" w:rsidRDefault="00432641" w:rsidP="00432641">
      <w:pPr>
        <w:rPr>
          <w:rFonts w:hAnsiTheme="minorHAnsi"/>
        </w:rPr>
      </w:pPr>
    </w:p>
    <w:p w14:paraId="67BA1639" w14:textId="66C12CF1" w:rsidR="00432641" w:rsidRDefault="00661D84" w:rsidP="000169CE">
      <w:pPr>
        <w:jc w:val="center"/>
        <w:rPr>
          <w:rFonts w:hAnsiTheme="minorHAnsi"/>
        </w:rPr>
      </w:pPr>
      <w:r>
        <w:rPr>
          <w:rFonts w:hAnsiTheme="minorHAnsi" w:hint="eastAsia"/>
        </w:rPr>
        <w:t>ワイヤーメッシュ柵</w:t>
      </w:r>
      <w:r w:rsidR="00DF6FE1">
        <w:rPr>
          <w:rFonts w:hAnsiTheme="minorHAnsi" w:hint="eastAsia"/>
        </w:rPr>
        <w:t>及び電気柵</w:t>
      </w:r>
      <w:r>
        <w:rPr>
          <w:rFonts w:hAnsiTheme="minorHAnsi" w:hint="eastAsia"/>
        </w:rPr>
        <w:t>整備</w:t>
      </w:r>
      <w:r w:rsidR="00DB3CC3">
        <w:rPr>
          <w:rFonts w:hAnsiTheme="minorHAnsi" w:hint="eastAsia"/>
        </w:rPr>
        <w:t>事業</w:t>
      </w:r>
      <w:r w:rsidR="000C4436">
        <w:rPr>
          <w:rFonts w:hAnsiTheme="minorHAnsi" w:hint="eastAsia"/>
        </w:rPr>
        <w:t>実績報告書</w:t>
      </w:r>
    </w:p>
    <w:p w14:paraId="5EB90844" w14:textId="05790269" w:rsidR="00483DCD" w:rsidRPr="00432641" w:rsidRDefault="00483DCD" w:rsidP="00A51C9B">
      <w:pPr>
        <w:jc w:val="left"/>
        <w:rPr>
          <w:rFonts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276"/>
        <w:gridCol w:w="1559"/>
        <w:gridCol w:w="1843"/>
        <w:gridCol w:w="2693"/>
        <w:gridCol w:w="2977"/>
      </w:tblGrid>
      <w:tr w:rsidR="005D3C92" w:rsidRPr="0054330E" w14:paraId="3DB029F4" w14:textId="77777777" w:rsidTr="00E75B28">
        <w:trPr>
          <w:trHeight w:val="1195"/>
        </w:trPr>
        <w:tc>
          <w:tcPr>
            <w:tcW w:w="817" w:type="dxa"/>
            <w:vAlign w:val="center"/>
          </w:tcPr>
          <w:p w14:paraId="7B7F1335" w14:textId="48A062BF" w:rsidR="005D3C92" w:rsidRPr="00E2122F" w:rsidRDefault="005D3C92" w:rsidP="00483DCD">
            <w:pPr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ＮＯ</w:t>
            </w:r>
            <w:r w:rsidR="00E75B28">
              <w:rPr>
                <w:rFonts w:hint="eastAsia"/>
                <w:sz w:val="18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510D7C8" w14:textId="78730559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設置場所</w:t>
            </w:r>
          </w:p>
        </w:tc>
        <w:tc>
          <w:tcPr>
            <w:tcW w:w="1701" w:type="dxa"/>
            <w:vAlign w:val="center"/>
          </w:tcPr>
          <w:p w14:paraId="0232F37E" w14:textId="7AEA29F9" w:rsidR="005D3C92" w:rsidRPr="00E2122F" w:rsidRDefault="005D3C92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新設・応急整備</w:t>
            </w:r>
          </w:p>
        </w:tc>
        <w:tc>
          <w:tcPr>
            <w:tcW w:w="1276" w:type="dxa"/>
            <w:vAlign w:val="center"/>
          </w:tcPr>
          <w:p w14:paraId="4BE9DFD8" w14:textId="668F13F0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事業量（m）</w:t>
            </w:r>
          </w:p>
        </w:tc>
        <w:tc>
          <w:tcPr>
            <w:tcW w:w="1559" w:type="dxa"/>
            <w:vAlign w:val="center"/>
          </w:tcPr>
          <w:p w14:paraId="1E9680E2" w14:textId="77777777" w:rsidR="005D3C92" w:rsidRPr="00E2122F" w:rsidRDefault="005D3C92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事業費（円）</w:t>
            </w:r>
          </w:p>
          <w:p w14:paraId="568C1232" w14:textId="62371DDD" w:rsidR="005D3C92" w:rsidRPr="00E2122F" w:rsidRDefault="005D3C92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①</w:t>
            </w:r>
          </w:p>
        </w:tc>
        <w:tc>
          <w:tcPr>
            <w:tcW w:w="1843" w:type="dxa"/>
            <w:vAlign w:val="center"/>
          </w:tcPr>
          <w:p w14:paraId="76E8CDBD" w14:textId="2C665A36" w:rsidR="005D3C92" w:rsidRPr="00E2122F" w:rsidRDefault="005D3C92" w:rsidP="00661D84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補助金額</w:t>
            </w:r>
            <w:r>
              <w:rPr>
                <w:rFonts w:hint="eastAsia"/>
                <w:sz w:val="18"/>
                <w:szCs w:val="24"/>
              </w:rPr>
              <w:t>（円）</w:t>
            </w:r>
          </w:p>
          <w:p w14:paraId="2B17878B" w14:textId="5342021A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②＝①×１/２</w:t>
            </w:r>
          </w:p>
        </w:tc>
        <w:tc>
          <w:tcPr>
            <w:tcW w:w="2693" w:type="dxa"/>
          </w:tcPr>
          <w:p w14:paraId="3B533E35" w14:textId="32343D12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補助</w:t>
            </w:r>
            <w:r>
              <w:rPr>
                <w:rFonts w:hint="eastAsia"/>
                <w:sz w:val="18"/>
                <w:szCs w:val="24"/>
              </w:rPr>
              <w:t>実績報告</w:t>
            </w:r>
            <w:r w:rsidRPr="00E2122F">
              <w:rPr>
                <w:rFonts w:hint="eastAsia"/>
                <w:sz w:val="18"/>
                <w:szCs w:val="24"/>
              </w:rPr>
              <w:t>額</w:t>
            </w:r>
            <w:r>
              <w:rPr>
                <w:rFonts w:hint="eastAsia"/>
                <w:sz w:val="18"/>
                <w:szCs w:val="24"/>
              </w:rPr>
              <w:t>（円）</w:t>
            </w:r>
          </w:p>
          <w:p w14:paraId="657E65F9" w14:textId="57A45597" w:rsidR="005D3C92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②と</w:t>
            </w:r>
            <w:r>
              <w:rPr>
                <w:rFonts w:hint="eastAsia"/>
                <w:sz w:val="18"/>
                <w:szCs w:val="24"/>
              </w:rPr>
              <w:t>50,000円</w:t>
            </w:r>
            <w:r w:rsidRPr="00E2122F">
              <w:rPr>
                <w:rFonts w:hint="eastAsia"/>
                <w:sz w:val="18"/>
                <w:szCs w:val="24"/>
              </w:rPr>
              <w:t>のどちらか</w:t>
            </w:r>
          </w:p>
          <w:p w14:paraId="4FE32F53" w14:textId="0F411F66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少ない</w:t>
            </w:r>
            <w:r>
              <w:rPr>
                <w:rFonts w:hint="eastAsia"/>
                <w:sz w:val="18"/>
                <w:szCs w:val="24"/>
              </w:rPr>
              <w:t>金</w:t>
            </w:r>
            <w:r w:rsidRPr="00E2122F">
              <w:rPr>
                <w:rFonts w:hint="eastAsia"/>
                <w:sz w:val="18"/>
                <w:szCs w:val="24"/>
              </w:rPr>
              <w:t>額</w:t>
            </w:r>
          </w:p>
        </w:tc>
        <w:tc>
          <w:tcPr>
            <w:tcW w:w="2977" w:type="dxa"/>
            <w:vAlign w:val="center"/>
          </w:tcPr>
          <w:p w14:paraId="45BEA441" w14:textId="27219F26" w:rsidR="005D3C92" w:rsidRPr="00E2122F" w:rsidRDefault="005D3C92" w:rsidP="00483DCD">
            <w:pPr>
              <w:wordWrap w:val="0"/>
              <w:jc w:val="center"/>
              <w:textAlignment w:val="center"/>
              <w:rPr>
                <w:sz w:val="18"/>
                <w:szCs w:val="24"/>
              </w:rPr>
            </w:pPr>
            <w:r w:rsidRPr="00E2122F">
              <w:rPr>
                <w:rFonts w:hint="eastAsia"/>
                <w:sz w:val="18"/>
                <w:szCs w:val="24"/>
              </w:rPr>
              <w:t>備考</w:t>
            </w:r>
          </w:p>
        </w:tc>
      </w:tr>
      <w:tr w:rsidR="005D3C92" w:rsidRPr="0054330E" w14:paraId="5F2E63EA" w14:textId="77777777" w:rsidTr="00E75B28">
        <w:trPr>
          <w:trHeight w:val="842"/>
        </w:trPr>
        <w:tc>
          <w:tcPr>
            <w:tcW w:w="817" w:type="dxa"/>
            <w:vAlign w:val="center"/>
          </w:tcPr>
          <w:p w14:paraId="1999CEA9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C99E56A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702D9F0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8D221B1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06368AD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0B3ABD5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693" w:type="dxa"/>
          </w:tcPr>
          <w:p w14:paraId="377F3721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49766C87" w14:textId="599B57AC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5D3C92" w:rsidRPr="0054330E" w14:paraId="4F38B272" w14:textId="77777777" w:rsidTr="00E75B28">
        <w:trPr>
          <w:trHeight w:val="924"/>
        </w:trPr>
        <w:tc>
          <w:tcPr>
            <w:tcW w:w="817" w:type="dxa"/>
            <w:vAlign w:val="center"/>
          </w:tcPr>
          <w:p w14:paraId="11BBDEEE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F63F88C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42F384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19E0955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6D8C0D2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46A01F2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693" w:type="dxa"/>
          </w:tcPr>
          <w:p w14:paraId="1A0C3E2B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4CB4CD66" w14:textId="2672B811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5D3C92" w:rsidRPr="0054330E" w14:paraId="64BF1532" w14:textId="77777777" w:rsidTr="00E75B28">
        <w:trPr>
          <w:trHeight w:val="924"/>
        </w:trPr>
        <w:tc>
          <w:tcPr>
            <w:tcW w:w="817" w:type="dxa"/>
            <w:vAlign w:val="center"/>
          </w:tcPr>
          <w:p w14:paraId="4D22AAF0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60485C4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68C7C1B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863401A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29EF40C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7054F99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693" w:type="dxa"/>
          </w:tcPr>
          <w:p w14:paraId="08C305CD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2F9E3E0C" w14:textId="62B9B0DD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</w:tr>
      <w:tr w:rsidR="005D3C92" w:rsidRPr="0054330E" w14:paraId="7C646B30" w14:textId="77777777" w:rsidTr="00E75B28">
        <w:trPr>
          <w:trHeight w:val="924"/>
        </w:trPr>
        <w:tc>
          <w:tcPr>
            <w:tcW w:w="817" w:type="dxa"/>
            <w:vAlign w:val="center"/>
          </w:tcPr>
          <w:p w14:paraId="119CF9E8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2BEB7C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5F5C25A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70459CE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CF62B32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AE40490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693" w:type="dxa"/>
          </w:tcPr>
          <w:p w14:paraId="01083AB5" w14:textId="77777777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14:paraId="56B517F1" w14:textId="3CC23216" w:rsidR="005D3C92" w:rsidRPr="0054330E" w:rsidRDefault="005D3C92" w:rsidP="00483DCD">
            <w:pPr>
              <w:jc w:val="center"/>
              <w:textAlignment w:val="center"/>
              <w:rPr>
                <w:sz w:val="16"/>
              </w:rPr>
            </w:pPr>
          </w:p>
        </w:tc>
      </w:tr>
    </w:tbl>
    <w:p w14:paraId="33710D32" w14:textId="77777777" w:rsidR="00432641" w:rsidRPr="00432641" w:rsidRDefault="00432641" w:rsidP="00432641">
      <w:pPr>
        <w:rPr>
          <w:rFonts w:hAnsiTheme="minorHAnsi"/>
        </w:rPr>
      </w:pPr>
    </w:p>
    <w:p w14:paraId="1313FB47" w14:textId="6F8F4108" w:rsidR="00E4126C" w:rsidRDefault="00890066">
      <w:pPr>
        <w:widowControl/>
        <w:jc w:val="left"/>
        <w:rPr>
          <w:rFonts w:hAnsiTheme="minorHAnsi"/>
        </w:rPr>
      </w:pPr>
      <w:r>
        <w:rPr>
          <w:rFonts w:hAnsiTheme="minorHAnsi" w:hint="eastAsia"/>
        </w:rPr>
        <w:t>注１：</w:t>
      </w:r>
      <w:r w:rsidR="00463482">
        <w:rPr>
          <w:rFonts w:hAnsiTheme="minorHAnsi" w:hint="eastAsia"/>
        </w:rPr>
        <w:t>補助対象経費</w:t>
      </w:r>
      <w:r w:rsidR="000C4436">
        <w:rPr>
          <w:rFonts w:hAnsiTheme="minorHAnsi" w:hint="eastAsia"/>
        </w:rPr>
        <w:t>の支出</w:t>
      </w:r>
      <w:r w:rsidR="00F164DF">
        <w:rPr>
          <w:rFonts w:hAnsiTheme="minorHAnsi" w:hint="eastAsia"/>
        </w:rPr>
        <w:t>がわかる資料を添付すること。</w:t>
      </w:r>
    </w:p>
    <w:p w14:paraId="009B8A8B" w14:textId="150BFDCB" w:rsidR="00D40699" w:rsidRDefault="00D40699" w:rsidP="00852A9E">
      <w:pPr>
        <w:widowControl/>
        <w:ind w:left="732" w:hangingChars="300" w:hanging="732"/>
        <w:jc w:val="left"/>
        <w:rPr>
          <w:rFonts w:hAnsiTheme="minorHAnsi"/>
        </w:rPr>
      </w:pPr>
      <w:r>
        <w:rPr>
          <w:rFonts w:hAnsiTheme="minorHAnsi" w:hint="eastAsia"/>
        </w:rPr>
        <w:t>注２：</w:t>
      </w:r>
      <w:r w:rsidR="00E2122F">
        <w:rPr>
          <w:rFonts w:hAnsiTheme="minorHAnsi" w:hint="eastAsia"/>
        </w:rPr>
        <w:t>「設置場所」の欄には地番を記入し、地図を添付すること。</w:t>
      </w:r>
    </w:p>
    <w:p w14:paraId="4F290DBA" w14:textId="16AF1970" w:rsidR="00E2122F" w:rsidRPr="00E2122F" w:rsidRDefault="00E2122F" w:rsidP="00852A9E">
      <w:pPr>
        <w:widowControl/>
        <w:ind w:left="732" w:hangingChars="300" w:hanging="732"/>
        <w:jc w:val="left"/>
        <w:rPr>
          <w:rFonts w:hAnsiTheme="minorHAnsi"/>
        </w:rPr>
      </w:pPr>
      <w:r>
        <w:rPr>
          <w:rFonts w:hAnsiTheme="minorHAnsi" w:hint="eastAsia"/>
        </w:rPr>
        <w:t>注３：「新設・応急整備」の欄には「新設」又は「応急整備」を記入すること。</w:t>
      </w:r>
    </w:p>
    <w:p w14:paraId="7288EDAC" w14:textId="22829538" w:rsidR="006C5A00" w:rsidRPr="007E3DB2" w:rsidRDefault="00D40699" w:rsidP="00661D84">
      <w:pPr>
        <w:widowControl/>
        <w:jc w:val="left"/>
        <w:rPr>
          <w:rFonts w:hAnsiTheme="minorHAnsi"/>
        </w:rPr>
      </w:pPr>
      <w:r>
        <w:rPr>
          <w:rFonts w:hAnsiTheme="minorHAnsi" w:hint="eastAsia"/>
        </w:rPr>
        <w:t>注</w:t>
      </w:r>
      <w:r w:rsidR="00E2122F">
        <w:rPr>
          <w:rFonts w:hAnsiTheme="minorHAnsi" w:hint="eastAsia"/>
        </w:rPr>
        <w:t>４</w:t>
      </w:r>
      <w:r>
        <w:rPr>
          <w:rFonts w:hAnsiTheme="minorHAnsi" w:hint="eastAsia"/>
        </w:rPr>
        <w:t>：</w:t>
      </w:r>
      <w:r w:rsidR="00852A9E">
        <w:rPr>
          <w:rFonts w:hAnsiTheme="minorHAnsi" w:hint="eastAsia"/>
        </w:rPr>
        <w:t>「補助金</w:t>
      </w:r>
      <w:r w:rsidR="00E2122F">
        <w:rPr>
          <w:rFonts w:hAnsiTheme="minorHAnsi" w:hint="eastAsia"/>
        </w:rPr>
        <w:t>額</w:t>
      </w:r>
      <w:r w:rsidR="00852A9E">
        <w:rPr>
          <w:rFonts w:hAnsiTheme="minorHAnsi" w:hint="eastAsia"/>
        </w:rPr>
        <w:t>」は</w:t>
      </w:r>
      <w:r w:rsidR="00463482">
        <w:rPr>
          <w:rFonts w:hAnsiTheme="minorHAnsi" w:hint="eastAsia"/>
        </w:rPr>
        <w:t>1,000</w:t>
      </w:r>
      <w:r w:rsidR="00852A9E">
        <w:rPr>
          <w:rFonts w:hAnsiTheme="minorHAnsi" w:hint="eastAsia"/>
        </w:rPr>
        <w:t>円未満切り捨てとする。</w:t>
      </w:r>
    </w:p>
    <w:sectPr w:rsidR="006C5A00" w:rsidRPr="007E3DB2" w:rsidSect="00DB3CC3">
      <w:pgSz w:w="16838" w:h="11906" w:orient="landscape" w:code="9"/>
      <w:pgMar w:top="1418" w:right="1418" w:bottom="1134" w:left="1134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7AB8" w14:textId="77777777" w:rsidR="00627A9D" w:rsidRDefault="00627A9D" w:rsidP="000E1679">
      <w:r>
        <w:separator/>
      </w:r>
    </w:p>
  </w:endnote>
  <w:endnote w:type="continuationSeparator" w:id="0">
    <w:p w14:paraId="4AC2369B" w14:textId="77777777" w:rsidR="00627A9D" w:rsidRDefault="00627A9D" w:rsidP="000E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EF89" w14:textId="77777777" w:rsidR="00627A9D" w:rsidRDefault="00627A9D" w:rsidP="000E1679">
      <w:r>
        <w:separator/>
      </w:r>
    </w:p>
  </w:footnote>
  <w:footnote w:type="continuationSeparator" w:id="0">
    <w:p w14:paraId="69DB06D3" w14:textId="77777777" w:rsidR="00627A9D" w:rsidRDefault="00627A9D" w:rsidP="000E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789E"/>
    <w:multiLevelType w:val="hybridMultilevel"/>
    <w:tmpl w:val="DD92B6BA"/>
    <w:lvl w:ilvl="0" w:tplc="A52AC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F3420"/>
    <w:multiLevelType w:val="hybridMultilevel"/>
    <w:tmpl w:val="33C45B68"/>
    <w:lvl w:ilvl="0" w:tplc="C6289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E5789"/>
    <w:multiLevelType w:val="hybridMultilevel"/>
    <w:tmpl w:val="4C98D96A"/>
    <w:lvl w:ilvl="0" w:tplc="2AF0A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6402A"/>
    <w:multiLevelType w:val="hybridMultilevel"/>
    <w:tmpl w:val="B0764FFC"/>
    <w:lvl w:ilvl="0" w:tplc="9AD6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CF4CCE"/>
    <w:multiLevelType w:val="hybridMultilevel"/>
    <w:tmpl w:val="2B48E000"/>
    <w:lvl w:ilvl="0" w:tplc="F400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2331D"/>
    <w:multiLevelType w:val="hybridMultilevel"/>
    <w:tmpl w:val="C0F2955E"/>
    <w:lvl w:ilvl="0" w:tplc="77522A2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B9825FA"/>
    <w:multiLevelType w:val="hybridMultilevel"/>
    <w:tmpl w:val="5F5CA836"/>
    <w:lvl w:ilvl="0" w:tplc="A6A6D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75396"/>
    <w:multiLevelType w:val="hybridMultilevel"/>
    <w:tmpl w:val="2F6E13D4"/>
    <w:lvl w:ilvl="0" w:tplc="FE6E8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A02A19"/>
    <w:multiLevelType w:val="hybridMultilevel"/>
    <w:tmpl w:val="83388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6A5C6C"/>
    <w:multiLevelType w:val="hybridMultilevel"/>
    <w:tmpl w:val="55A4E642"/>
    <w:lvl w:ilvl="0" w:tplc="58529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6123713">
    <w:abstractNumId w:val="3"/>
  </w:num>
  <w:num w:numId="2" w16cid:durableId="132406652">
    <w:abstractNumId w:val="5"/>
  </w:num>
  <w:num w:numId="3" w16cid:durableId="2003047431">
    <w:abstractNumId w:val="2"/>
  </w:num>
  <w:num w:numId="4" w16cid:durableId="504515794">
    <w:abstractNumId w:val="4"/>
  </w:num>
  <w:num w:numId="5" w16cid:durableId="1017460395">
    <w:abstractNumId w:val="6"/>
  </w:num>
  <w:num w:numId="6" w16cid:durableId="1288969292">
    <w:abstractNumId w:val="0"/>
  </w:num>
  <w:num w:numId="7" w16cid:durableId="1565991533">
    <w:abstractNumId w:val="7"/>
  </w:num>
  <w:num w:numId="8" w16cid:durableId="347216368">
    <w:abstractNumId w:val="8"/>
  </w:num>
  <w:num w:numId="9" w16cid:durableId="1540974302">
    <w:abstractNumId w:val="1"/>
  </w:num>
  <w:num w:numId="10" w16cid:durableId="1191576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4B"/>
    <w:rsid w:val="000169CE"/>
    <w:rsid w:val="000241C5"/>
    <w:rsid w:val="00037E34"/>
    <w:rsid w:val="0007654D"/>
    <w:rsid w:val="00081210"/>
    <w:rsid w:val="0008254B"/>
    <w:rsid w:val="000A755D"/>
    <w:rsid w:val="000C4436"/>
    <w:rsid w:val="000D2815"/>
    <w:rsid w:val="000E1679"/>
    <w:rsid w:val="00104D4F"/>
    <w:rsid w:val="00123E92"/>
    <w:rsid w:val="00180F5B"/>
    <w:rsid w:val="00192670"/>
    <w:rsid w:val="001A0AB0"/>
    <w:rsid w:val="001C36C7"/>
    <w:rsid w:val="001F641C"/>
    <w:rsid w:val="00206FCE"/>
    <w:rsid w:val="00210F91"/>
    <w:rsid w:val="0021796C"/>
    <w:rsid w:val="00252C50"/>
    <w:rsid w:val="00253A45"/>
    <w:rsid w:val="00281024"/>
    <w:rsid w:val="00291F91"/>
    <w:rsid w:val="002923F8"/>
    <w:rsid w:val="002A577F"/>
    <w:rsid w:val="002B30FA"/>
    <w:rsid w:val="002F632D"/>
    <w:rsid w:val="00340B92"/>
    <w:rsid w:val="00342639"/>
    <w:rsid w:val="00397FB6"/>
    <w:rsid w:val="003A49F1"/>
    <w:rsid w:val="003B3EF6"/>
    <w:rsid w:val="00410FEA"/>
    <w:rsid w:val="00432641"/>
    <w:rsid w:val="0044539B"/>
    <w:rsid w:val="004474A4"/>
    <w:rsid w:val="00463482"/>
    <w:rsid w:val="00470B34"/>
    <w:rsid w:val="00482660"/>
    <w:rsid w:val="00483DCD"/>
    <w:rsid w:val="00486E59"/>
    <w:rsid w:val="00492BC2"/>
    <w:rsid w:val="004A0A39"/>
    <w:rsid w:val="00524D75"/>
    <w:rsid w:val="005358E2"/>
    <w:rsid w:val="0054330E"/>
    <w:rsid w:val="005707BC"/>
    <w:rsid w:val="00574555"/>
    <w:rsid w:val="005825A4"/>
    <w:rsid w:val="005933B4"/>
    <w:rsid w:val="005A464D"/>
    <w:rsid w:val="005C00F2"/>
    <w:rsid w:val="005C01C0"/>
    <w:rsid w:val="005C65A2"/>
    <w:rsid w:val="005D3C92"/>
    <w:rsid w:val="005D6063"/>
    <w:rsid w:val="005E15FD"/>
    <w:rsid w:val="00627A9D"/>
    <w:rsid w:val="00652D73"/>
    <w:rsid w:val="00652FC4"/>
    <w:rsid w:val="00661D84"/>
    <w:rsid w:val="00670913"/>
    <w:rsid w:val="00673BF5"/>
    <w:rsid w:val="00686AE1"/>
    <w:rsid w:val="006918F1"/>
    <w:rsid w:val="0069647E"/>
    <w:rsid w:val="006A5B05"/>
    <w:rsid w:val="006C5A00"/>
    <w:rsid w:val="006D75D9"/>
    <w:rsid w:val="006E6082"/>
    <w:rsid w:val="006E7BA3"/>
    <w:rsid w:val="006F761A"/>
    <w:rsid w:val="00701E56"/>
    <w:rsid w:val="007124DF"/>
    <w:rsid w:val="00717C5E"/>
    <w:rsid w:val="007264E0"/>
    <w:rsid w:val="0074774E"/>
    <w:rsid w:val="00751029"/>
    <w:rsid w:val="0076689C"/>
    <w:rsid w:val="007734FF"/>
    <w:rsid w:val="007904DE"/>
    <w:rsid w:val="007A35C6"/>
    <w:rsid w:val="007D1849"/>
    <w:rsid w:val="007D5519"/>
    <w:rsid w:val="007E3DB2"/>
    <w:rsid w:val="008463EC"/>
    <w:rsid w:val="00852A9E"/>
    <w:rsid w:val="00853A70"/>
    <w:rsid w:val="0086447F"/>
    <w:rsid w:val="00873444"/>
    <w:rsid w:val="00890066"/>
    <w:rsid w:val="008B1E1D"/>
    <w:rsid w:val="008B717A"/>
    <w:rsid w:val="008C5DA2"/>
    <w:rsid w:val="008D4ED5"/>
    <w:rsid w:val="008E66BC"/>
    <w:rsid w:val="008F5683"/>
    <w:rsid w:val="009003FA"/>
    <w:rsid w:val="009020DE"/>
    <w:rsid w:val="00940511"/>
    <w:rsid w:val="009715D8"/>
    <w:rsid w:val="00985918"/>
    <w:rsid w:val="009B0293"/>
    <w:rsid w:val="009B091F"/>
    <w:rsid w:val="009C581E"/>
    <w:rsid w:val="009C66AD"/>
    <w:rsid w:val="009D1BD1"/>
    <w:rsid w:val="009E3CBB"/>
    <w:rsid w:val="009F61D3"/>
    <w:rsid w:val="00A010F2"/>
    <w:rsid w:val="00A34478"/>
    <w:rsid w:val="00A512ED"/>
    <w:rsid w:val="00A51C9B"/>
    <w:rsid w:val="00A675E4"/>
    <w:rsid w:val="00AC5BBD"/>
    <w:rsid w:val="00AD32D8"/>
    <w:rsid w:val="00B16FD4"/>
    <w:rsid w:val="00B40F91"/>
    <w:rsid w:val="00B45D19"/>
    <w:rsid w:val="00B45D49"/>
    <w:rsid w:val="00B50AF4"/>
    <w:rsid w:val="00B644B4"/>
    <w:rsid w:val="00B77569"/>
    <w:rsid w:val="00B878FB"/>
    <w:rsid w:val="00BA4E34"/>
    <w:rsid w:val="00BB6751"/>
    <w:rsid w:val="00BF4E2B"/>
    <w:rsid w:val="00C016D8"/>
    <w:rsid w:val="00C165AC"/>
    <w:rsid w:val="00C21083"/>
    <w:rsid w:val="00C34773"/>
    <w:rsid w:val="00CA2930"/>
    <w:rsid w:val="00CB08AC"/>
    <w:rsid w:val="00CC41A6"/>
    <w:rsid w:val="00CE22C1"/>
    <w:rsid w:val="00CF2574"/>
    <w:rsid w:val="00D002CC"/>
    <w:rsid w:val="00D2086A"/>
    <w:rsid w:val="00D3538F"/>
    <w:rsid w:val="00D40699"/>
    <w:rsid w:val="00D43F87"/>
    <w:rsid w:val="00D82D68"/>
    <w:rsid w:val="00D855C3"/>
    <w:rsid w:val="00DB3CC3"/>
    <w:rsid w:val="00DB6CFA"/>
    <w:rsid w:val="00DD39FC"/>
    <w:rsid w:val="00DF1F38"/>
    <w:rsid w:val="00DF6FE1"/>
    <w:rsid w:val="00E05351"/>
    <w:rsid w:val="00E13952"/>
    <w:rsid w:val="00E2122F"/>
    <w:rsid w:val="00E2131A"/>
    <w:rsid w:val="00E34CE4"/>
    <w:rsid w:val="00E4126C"/>
    <w:rsid w:val="00E4433A"/>
    <w:rsid w:val="00E47AA1"/>
    <w:rsid w:val="00E73C2C"/>
    <w:rsid w:val="00E75B28"/>
    <w:rsid w:val="00E853D6"/>
    <w:rsid w:val="00E8713D"/>
    <w:rsid w:val="00E942CD"/>
    <w:rsid w:val="00EA5330"/>
    <w:rsid w:val="00EE21B4"/>
    <w:rsid w:val="00EF676F"/>
    <w:rsid w:val="00EF7759"/>
    <w:rsid w:val="00F029D6"/>
    <w:rsid w:val="00F164DF"/>
    <w:rsid w:val="00F1712A"/>
    <w:rsid w:val="00F23006"/>
    <w:rsid w:val="00F56EAF"/>
    <w:rsid w:val="00F81C23"/>
    <w:rsid w:val="00F8332E"/>
    <w:rsid w:val="00F90B1E"/>
    <w:rsid w:val="00FA369E"/>
    <w:rsid w:val="00FA630A"/>
    <w:rsid w:val="00FC13A9"/>
    <w:rsid w:val="00FD643D"/>
    <w:rsid w:val="00FE6009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41B8"/>
  <w15:docId w15:val="{C5C99C15-1F09-46F3-BFB0-CDD9D70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32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A2"/>
  </w:style>
  <w:style w:type="character" w:customStyle="1" w:styleId="a4">
    <w:name w:val="日付 (文字)"/>
    <w:basedOn w:val="a0"/>
    <w:link w:val="a3"/>
    <w:uiPriority w:val="99"/>
    <w:semiHidden/>
    <w:rsid w:val="008C5DA2"/>
  </w:style>
  <w:style w:type="table" w:styleId="a5">
    <w:name w:val="Table Grid"/>
    <w:basedOn w:val="a1"/>
    <w:uiPriority w:val="59"/>
    <w:rsid w:val="0057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29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E1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1679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0E1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1679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4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051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715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15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715D8"/>
    <w:rPr>
      <w:rFonts w:ascii="ＭＳ 明朝" w:eastAsia="ＭＳ 明朝" w:hAnsi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5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15D8"/>
    <w:rPr>
      <w:rFonts w:ascii="ＭＳ 明朝" w:eastAsia="ＭＳ 明朝" w:hAns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FFAE-C1CE-4EE6-BD5E-03F21A37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石井　耕輔</cp:lastModifiedBy>
  <cp:revision>117</cp:revision>
  <cp:lastPrinted>2022-12-08T02:31:00Z</cp:lastPrinted>
  <dcterms:created xsi:type="dcterms:W3CDTF">2017-05-11T03:03:00Z</dcterms:created>
  <dcterms:modified xsi:type="dcterms:W3CDTF">2024-07-18T11:39:00Z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