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B29" w:rsidRDefault="00C41036" w:rsidP="00287ADA">
      <w:pPr>
        <w:spacing w:line="276" w:lineRule="auto"/>
        <w:jc w:val="center"/>
        <w:rPr>
          <w:bCs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-7.2pt;margin-top:-22.65pt;width:326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" filled="f" stroked="f" strokeweight=".5pt">
            <v:textbox>
              <w:txbxContent>
                <w:p w:rsidR="00DB18D6" w:rsidRDefault="00DB18D6" w:rsidP="00DB18D6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様式第4　（第4号 突発的災害（自然災害等））</w:t>
                  </w:r>
                </w:p>
              </w:txbxContent>
            </v:textbox>
          </v:shape>
        </w:pict>
      </w:r>
      <w:r w:rsidR="00975331" w:rsidRPr="00975331">
        <w:rPr>
          <w:rFonts w:hint="eastAsia"/>
          <w:bCs/>
          <w:sz w:val="24"/>
          <w:szCs w:val="24"/>
        </w:rPr>
        <w:t>中小企業信用保険法第</w:t>
      </w:r>
      <w:r w:rsidR="00FC38D2">
        <w:rPr>
          <w:rFonts w:hint="eastAsia"/>
          <w:bCs/>
          <w:sz w:val="24"/>
          <w:szCs w:val="24"/>
        </w:rPr>
        <w:t>2</w:t>
      </w:r>
      <w:r w:rsidR="00975331" w:rsidRPr="00975331">
        <w:rPr>
          <w:rFonts w:hint="eastAsia"/>
          <w:bCs/>
          <w:sz w:val="24"/>
          <w:szCs w:val="24"/>
        </w:rPr>
        <w:t>条第</w:t>
      </w:r>
      <w:r w:rsidR="00FC38D2">
        <w:rPr>
          <w:rFonts w:hint="eastAsia"/>
          <w:bCs/>
          <w:sz w:val="24"/>
          <w:szCs w:val="24"/>
        </w:rPr>
        <w:t>5</w:t>
      </w:r>
      <w:r w:rsidR="00975331" w:rsidRPr="00975331">
        <w:rPr>
          <w:rFonts w:hint="eastAsia"/>
          <w:bCs/>
          <w:sz w:val="24"/>
          <w:szCs w:val="24"/>
        </w:rPr>
        <w:t>項第</w:t>
      </w:r>
      <w:r w:rsidR="00EE64E3">
        <w:rPr>
          <w:rFonts w:hint="eastAsia"/>
          <w:bCs/>
          <w:sz w:val="24"/>
          <w:szCs w:val="24"/>
        </w:rPr>
        <w:t>4</w:t>
      </w:r>
      <w:r w:rsidR="005710FD">
        <w:rPr>
          <w:rFonts w:hint="eastAsia"/>
          <w:bCs/>
          <w:sz w:val="24"/>
          <w:szCs w:val="24"/>
        </w:rPr>
        <w:t>号の規定による認定申請書</w:t>
      </w:r>
    </w:p>
    <w:p w:rsidR="00287ADA" w:rsidRPr="00EE64E3" w:rsidRDefault="00287ADA" w:rsidP="00570923">
      <w:pPr>
        <w:jc w:val="center"/>
        <w:rPr>
          <w:bCs/>
          <w:sz w:val="24"/>
          <w:szCs w:val="24"/>
        </w:rPr>
      </w:pPr>
    </w:p>
    <w:p w:rsidR="00C71B29" w:rsidRPr="001C0E83" w:rsidRDefault="00C71B29" w:rsidP="00C71B29">
      <w:pPr>
        <w:wordWrap w:val="0"/>
        <w:spacing w:line="276" w:lineRule="auto"/>
        <w:jc w:val="right"/>
        <w:rPr>
          <w:sz w:val="24"/>
          <w:szCs w:val="24"/>
        </w:rPr>
      </w:pPr>
      <w:r w:rsidRPr="001C0E83">
        <w:rPr>
          <w:rFonts w:hint="eastAsia"/>
          <w:sz w:val="24"/>
          <w:szCs w:val="24"/>
        </w:rPr>
        <w:t xml:space="preserve">　</w:t>
      </w:r>
      <w:r w:rsidR="009101FB">
        <w:rPr>
          <w:rFonts w:hint="eastAsia"/>
          <w:sz w:val="24"/>
          <w:szCs w:val="24"/>
        </w:rPr>
        <w:t>令和</w:t>
      </w:r>
      <w:r w:rsidRPr="001C0E83">
        <w:rPr>
          <w:rFonts w:hint="eastAsia"/>
          <w:sz w:val="24"/>
          <w:szCs w:val="24"/>
        </w:rPr>
        <w:t xml:space="preserve">　年　　月　　日　</w:t>
      </w:r>
    </w:p>
    <w:p w:rsidR="00C71B29" w:rsidRPr="001C0E83" w:rsidRDefault="00A867B9" w:rsidP="00A867B9"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基山町長</w:t>
      </w:r>
      <w:r w:rsidR="00C71B29" w:rsidRPr="001C0E8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松　田　一　也　</w:t>
      </w:r>
      <w:r w:rsidR="00C71B29" w:rsidRPr="001C0E83">
        <w:rPr>
          <w:rFonts w:hint="eastAsia"/>
          <w:sz w:val="24"/>
          <w:szCs w:val="24"/>
        </w:rPr>
        <w:t>殿</w:t>
      </w:r>
    </w:p>
    <w:p w:rsidR="00C71B29" w:rsidRPr="001C0E83" w:rsidRDefault="00C71B29" w:rsidP="00C71B2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6" w:lineRule="auto"/>
        <w:ind w:leftChars="2061" w:left="4534" w:firstLine="2"/>
        <w:jc w:val="left"/>
        <w:textAlignment w:val="baseline"/>
        <w:rPr>
          <w:rFonts w:ascii="ＭＳ 明朝" w:hAnsi="ＭＳ 明朝"/>
          <w:color w:val="000000"/>
          <w:spacing w:val="16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（</w:t>
      </w:r>
      <w:r w:rsidRPr="001C0E83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申請者</w:t>
      </w:r>
      <w:r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）</w:t>
      </w:r>
    </w:p>
    <w:p w:rsidR="00C71B29" w:rsidRPr="001C0E83" w:rsidRDefault="00C71B29" w:rsidP="00C71B29">
      <w:pPr>
        <w:suppressAutoHyphens/>
        <w:kinsoku w:val="0"/>
        <w:overflowPunct w:val="0"/>
        <w:autoSpaceDE w:val="0"/>
        <w:autoSpaceDN w:val="0"/>
        <w:adjustRightInd w:val="0"/>
        <w:spacing w:line="276" w:lineRule="auto"/>
        <w:ind w:leftChars="2061" w:left="4534" w:firstLineChars="100" w:firstLine="240"/>
        <w:jc w:val="left"/>
        <w:textAlignment w:val="baseline"/>
        <w:rPr>
          <w:rFonts w:ascii="ＭＳ 明朝" w:hAnsi="ＭＳ 明朝"/>
          <w:color w:val="000000"/>
          <w:spacing w:val="16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  <w:szCs w:val="24"/>
          <w:u w:val="single" w:color="000000"/>
        </w:rPr>
        <w:t xml:space="preserve">住　</w:t>
      </w:r>
      <w:r w:rsidRPr="001C0E83">
        <w:rPr>
          <w:rFonts w:ascii="ＭＳ 明朝" w:hAnsi="ＭＳ 明朝" w:cs="ＭＳ ゴシック" w:hint="eastAsia"/>
          <w:color w:val="000000"/>
          <w:kern w:val="0"/>
          <w:sz w:val="24"/>
          <w:szCs w:val="24"/>
          <w:u w:val="single" w:color="000000"/>
        </w:rPr>
        <w:t xml:space="preserve">所　　　　　　　　　　　　　　　</w:t>
      </w:r>
      <w:r>
        <w:rPr>
          <w:rFonts w:ascii="ＭＳ 明朝" w:hAnsi="ＭＳ 明朝" w:cs="ＭＳ ゴシック" w:hint="eastAsia"/>
          <w:color w:val="000000"/>
          <w:kern w:val="0"/>
          <w:sz w:val="24"/>
          <w:szCs w:val="24"/>
          <w:u w:val="single" w:color="000000"/>
        </w:rPr>
        <w:t xml:space="preserve">　</w:t>
      </w:r>
    </w:p>
    <w:p w:rsidR="00C71B29" w:rsidRPr="00C56FBF" w:rsidRDefault="00C71B29" w:rsidP="00570923">
      <w:pPr>
        <w:suppressAutoHyphens/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4"/>
          <w:u w:val="single" w:color="000000"/>
        </w:rPr>
      </w:pPr>
    </w:p>
    <w:p w:rsidR="00C71B29" w:rsidRPr="001C0E83" w:rsidRDefault="00C71B29" w:rsidP="00C71B2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6" w:lineRule="auto"/>
        <w:ind w:leftChars="2061" w:left="4534" w:firstLineChars="100" w:firstLine="24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4"/>
          <w:u w:val="single" w:color="000000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  <w:szCs w:val="24"/>
          <w:u w:val="single" w:color="000000"/>
        </w:rPr>
        <w:t>氏　名</w:t>
      </w:r>
      <w:r w:rsidRPr="001C0E83">
        <w:rPr>
          <w:rFonts w:ascii="ＭＳ 明朝" w:hAnsi="ＭＳ 明朝" w:cs="ＭＳ ゴシック" w:hint="eastAsia"/>
          <w:color w:val="000000"/>
          <w:kern w:val="0"/>
          <w:sz w:val="24"/>
          <w:szCs w:val="24"/>
          <w:u w:val="single" w:color="000000"/>
        </w:rPr>
        <w:t xml:space="preserve">　　　</w:t>
      </w:r>
      <w:r>
        <w:rPr>
          <w:rFonts w:ascii="ＭＳ 明朝" w:hAnsi="ＭＳ 明朝" w:cs="ＭＳ ゴシック" w:hint="eastAsia"/>
          <w:color w:val="000000"/>
          <w:kern w:val="0"/>
          <w:sz w:val="24"/>
          <w:szCs w:val="24"/>
          <w:u w:val="single" w:color="000000"/>
        </w:rPr>
        <w:t xml:space="preserve">　　　　　　　　　　</w:t>
      </w:r>
      <w:r w:rsidR="00570923">
        <w:rPr>
          <w:rFonts w:ascii="ＭＳ 明朝" w:hAnsi="ＭＳ 明朝" w:cs="ＭＳ ゴシック" w:hint="eastAsia"/>
          <w:color w:val="000000"/>
          <w:kern w:val="0"/>
          <w:sz w:val="24"/>
          <w:szCs w:val="24"/>
          <w:u w:val="single" w:color="000000"/>
        </w:rPr>
        <w:t xml:space="preserve"> </w:t>
      </w:r>
      <w:r>
        <w:rPr>
          <w:rFonts w:ascii="ＭＳ 明朝" w:hAnsi="ＭＳ 明朝" w:cs="ＭＳ ゴシック" w:hint="eastAsia"/>
          <w:color w:val="000000"/>
          <w:kern w:val="0"/>
          <w:sz w:val="24"/>
          <w:szCs w:val="24"/>
          <w:u w:val="single" w:color="000000"/>
        </w:rPr>
        <w:t xml:space="preserve">印 　</w:t>
      </w:r>
    </w:p>
    <w:p w:rsidR="00C71B29" w:rsidRPr="00C56FBF" w:rsidRDefault="00C71B29" w:rsidP="00570923">
      <w:pPr>
        <w:suppressAutoHyphens/>
        <w:kinsoku w:val="0"/>
        <w:overflowPunct w:val="0"/>
        <w:autoSpaceDE w:val="0"/>
        <w:autoSpaceDN w:val="0"/>
        <w:adjustRightInd w:val="0"/>
        <w:spacing w:line="276" w:lineRule="auto"/>
        <w:ind w:right="762" w:firstLineChars="2273" w:firstLine="4819"/>
        <w:textAlignment w:val="baseline"/>
        <w:rPr>
          <w:rFonts w:ascii="ＭＳ 明朝" w:hAnsi="ＭＳ 明朝"/>
          <w:color w:val="000000"/>
          <w:spacing w:val="16"/>
          <w:kern w:val="0"/>
          <w:sz w:val="24"/>
          <w:szCs w:val="24"/>
        </w:rPr>
      </w:pPr>
      <w:r w:rsidRPr="00C56FBF">
        <w:rPr>
          <w:rFonts w:ascii="ＭＳ 明朝" w:hAnsi="ＭＳ 明朝" w:hint="eastAsia"/>
          <w:color w:val="000000"/>
          <w:spacing w:val="16"/>
          <w:kern w:val="0"/>
          <w:sz w:val="18"/>
          <w:szCs w:val="18"/>
        </w:rPr>
        <w:t>（名称及び代表者の氏名）</w:t>
      </w:r>
    </w:p>
    <w:p w:rsidR="00C71B29" w:rsidRPr="001C0E83" w:rsidRDefault="00C71B29" w:rsidP="00570923">
      <w:pPr>
        <w:rPr>
          <w:sz w:val="24"/>
          <w:szCs w:val="24"/>
          <w:u w:val="single"/>
        </w:rPr>
      </w:pPr>
    </w:p>
    <w:p w:rsidR="00C71B29" w:rsidRDefault="00C71B29" w:rsidP="005710FD">
      <w:pPr>
        <w:spacing w:line="276" w:lineRule="auto"/>
        <w:ind w:firstLineChars="100" w:firstLine="240"/>
        <w:rPr>
          <w:sz w:val="24"/>
          <w:szCs w:val="24"/>
        </w:rPr>
      </w:pPr>
      <w:r w:rsidRPr="001C0E83">
        <w:rPr>
          <w:rFonts w:hint="eastAsia"/>
          <w:sz w:val="24"/>
          <w:szCs w:val="24"/>
        </w:rPr>
        <w:t>私は</w:t>
      </w:r>
      <w:r w:rsidR="00FB61FD">
        <w:rPr>
          <w:rFonts w:hint="eastAsia"/>
          <w:sz w:val="24"/>
          <w:szCs w:val="24"/>
          <w:u w:val="single"/>
        </w:rPr>
        <w:t>令和２年新型コロナウイルス感染症</w:t>
      </w:r>
      <w:r w:rsidR="005710FD">
        <w:rPr>
          <w:rFonts w:hint="eastAsia"/>
          <w:sz w:val="24"/>
          <w:szCs w:val="24"/>
        </w:rPr>
        <w:t>（災害その他突発的に生じた事由）の発生に起因して</w:t>
      </w:r>
      <w:r w:rsidRPr="001C0E83">
        <w:rPr>
          <w:rFonts w:hint="eastAsia"/>
          <w:sz w:val="24"/>
          <w:szCs w:val="24"/>
        </w:rPr>
        <w:t>、下記のとおり</w:t>
      </w:r>
      <w:r w:rsidRPr="00C71B29">
        <w:rPr>
          <w:rFonts w:hint="eastAsia"/>
          <w:sz w:val="24"/>
          <w:szCs w:val="24"/>
        </w:rPr>
        <w:t>経営の安定に支障が生じておりますので、中小企業信用保険法第</w:t>
      </w:r>
      <w:r>
        <w:rPr>
          <w:rFonts w:hint="eastAsia"/>
          <w:sz w:val="24"/>
          <w:szCs w:val="24"/>
        </w:rPr>
        <w:t>2</w:t>
      </w:r>
      <w:r w:rsidRPr="00C71B29">
        <w:rPr>
          <w:rFonts w:hint="eastAsia"/>
          <w:sz w:val="24"/>
          <w:szCs w:val="24"/>
        </w:rPr>
        <w:t>条第</w:t>
      </w:r>
      <w:r>
        <w:rPr>
          <w:rFonts w:hint="eastAsia"/>
          <w:sz w:val="24"/>
          <w:szCs w:val="24"/>
        </w:rPr>
        <w:t>5</w:t>
      </w:r>
      <w:r w:rsidRPr="00C71B29">
        <w:rPr>
          <w:rFonts w:hint="eastAsia"/>
          <w:sz w:val="24"/>
          <w:szCs w:val="24"/>
        </w:rPr>
        <w:t>項第</w:t>
      </w:r>
      <w:r w:rsidR="00EE64E3">
        <w:rPr>
          <w:rFonts w:hint="eastAsia"/>
          <w:sz w:val="24"/>
          <w:szCs w:val="24"/>
        </w:rPr>
        <w:t>4</w:t>
      </w:r>
      <w:r w:rsidR="005710FD">
        <w:rPr>
          <w:rFonts w:hint="eastAsia"/>
          <w:sz w:val="24"/>
          <w:szCs w:val="24"/>
        </w:rPr>
        <w:t>号</w:t>
      </w:r>
      <w:r w:rsidRPr="001C0E83">
        <w:rPr>
          <w:rFonts w:hint="eastAsia"/>
          <w:sz w:val="24"/>
          <w:szCs w:val="24"/>
        </w:rPr>
        <w:t>の規定に基づき認定されるようお願いします。</w:t>
      </w:r>
    </w:p>
    <w:p w:rsidR="005710FD" w:rsidRPr="00EE64E3" w:rsidRDefault="005710FD" w:rsidP="00570923">
      <w:pPr>
        <w:rPr>
          <w:sz w:val="24"/>
          <w:szCs w:val="24"/>
        </w:rPr>
      </w:pPr>
    </w:p>
    <w:p w:rsidR="00C71B29" w:rsidRDefault="00C71B29" w:rsidP="005710FD">
      <w:pPr>
        <w:spacing w:line="276" w:lineRule="auto"/>
        <w:ind w:firstLineChars="100" w:firstLine="240"/>
        <w:jc w:val="center"/>
        <w:rPr>
          <w:sz w:val="24"/>
          <w:szCs w:val="24"/>
        </w:rPr>
      </w:pPr>
      <w:r w:rsidRPr="001C0E83">
        <w:rPr>
          <w:rFonts w:hint="eastAsia"/>
          <w:sz w:val="24"/>
          <w:szCs w:val="24"/>
        </w:rPr>
        <w:t>記</w:t>
      </w:r>
    </w:p>
    <w:p w:rsidR="005710FD" w:rsidRPr="005710FD" w:rsidRDefault="005710FD" w:rsidP="00570923">
      <w:pPr>
        <w:ind w:firstLineChars="100" w:firstLine="240"/>
        <w:jc w:val="center"/>
        <w:rPr>
          <w:sz w:val="24"/>
          <w:szCs w:val="24"/>
        </w:rPr>
      </w:pPr>
    </w:p>
    <w:p w:rsidR="00C71B29" w:rsidRDefault="00C71B29" w:rsidP="005710FD">
      <w:pPr>
        <w:spacing w:line="276" w:lineRule="auto"/>
        <w:jc w:val="left"/>
        <w:rPr>
          <w:sz w:val="24"/>
          <w:szCs w:val="24"/>
          <w:u w:val="single"/>
        </w:rPr>
      </w:pPr>
      <w:r w:rsidRPr="001C0E83">
        <w:rPr>
          <w:rFonts w:hint="eastAsia"/>
          <w:sz w:val="24"/>
          <w:szCs w:val="24"/>
        </w:rPr>
        <w:t xml:space="preserve">１　</w:t>
      </w:r>
      <w:r w:rsidR="005710FD">
        <w:rPr>
          <w:rFonts w:hint="eastAsia"/>
          <w:sz w:val="24"/>
          <w:szCs w:val="24"/>
        </w:rPr>
        <w:t xml:space="preserve">事業開始年月日　　　　　　　　　　　　　　　　　　</w:t>
      </w:r>
      <w:r w:rsidR="00997223">
        <w:rPr>
          <w:rFonts w:hint="eastAsia"/>
          <w:sz w:val="24"/>
          <w:szCs w:val="24"/>
        </w:rPr>
        <w:t xml:space="preserve">　</w:t>
      </w:r>
      <w:r w:rsidR="005710FD" w:rsidRPr="009D2BC8">
        <w:rPr>
          <w:rFonts w:hint="eastAsia"/>
          <w:sz w:val="24"/>
          <w:szCs w:val="24"/>
          <w:u w:val="single"/>
        </w:rPr>
        <w:t xml:space="preserve">　　　</w:t>
      </w:r>
      <w:r w:rsidR="005710FD">
        <w:rPr>
          <w:rFonts w:hint="eastAsia"/>
          <w:sz w:val="24"/>
          <w:szCs w:val="24"/>
          <w:u w:val="single"/>
        </w:rPr>
        <w:t xml:space="preserve">　</w:t>
      </w:r>
      <w:r w:rsidR="000A65A8">
        <w:rPr>
          <w:rFonts w:hint="eastAsia"/>
          <w:sz w:val="24"/>
          <w:szCs w:val="24"/>
          <w:u w:val="single"/>
        </w:rPr>
        <w:t xml:space="preserve">　</w:t>
      </w:r>
      <w:r w:rsidR="005710FD" w:rsidRPr="009D2BC8">
        <w:rPr>
          <w:rFonts w:hint="eastAsia"/>
          <w:sz w:val="24"/>
          <w:szCs w:val="24"/>
          <w:u w:val="single"/>
        </w:rPr>
        <w:t>年　　月　　日</w:t>
      </w:r>
    </w:p>
    <w:p w:rsidR="00975331" w:rsidRPr="000A65A8" w:rsidRDefault="00975331" w:rsidP="00C71B29">
      <w:pPr>
        <w:spacing w:line="276" w:lineRule="auto"/>
        <w:jc w:val="left"/>
        <w:rPr>
          <w:bCs/>
          <w:sz w:val="24"/>
          <w:szCs w:val="24"/>
        </w:rPr>
      </w:pPr>
    </w:p>
    <w:p w:rsidR="00975331" w:rsidRPr="00975331" w:rsidRDefault="00975331" w:rsidP="00C71B29">
      <w:pPr>
        <w:spacing w:line="276" w:lineRule="auto"/>
        <w:jc w:val="left"/>
        <w:rPr>
          <w:bCs/>
          <w:sz w:val="24"/>
          <w:szCs w:val="24"/>
        </w:rPr>
      </w:pPr>
      <w:r w:rsidRPr="00975331">
        <w:rPr>
          <w:rFonts w:hint="eastAsia"/>
          <w:bCs/>
          <w:sz w:val="24"/>
          <w:szCs w:val="24"/>
        </w:rPr>
        <w:t>２</w:t>
      </w:r>
      <w:r w:rsidR="00C71B29">
        <w:rPr>
          <w:rFonts w:hint="eastAsia"/>
          <w:bCs/>
          <w:sz w:val="24"/>
          <w:szCs w:val="24"/>
        </w:rPr>
        <w:t xml:space="preserve">　</w:t>
      </w:r>
      <w:r w:rsidR="00287ADA">
        <w:rPr>
          <w:rFonts w:hint="eastAsia"/>
          <w:bCs/>
          <w:sz w:val="24"/>
          <w:szCs w:val="24"/>
        </w:rPr>
        <w:t>（１）</w:t>
      </w:r>
      <w:r w:rsidRPr="00975331">
        <w:rPr>
          <w:rFonts w:hint="eastAsia"/>
          <w:bCs/>
          <w:sz w:val="24"/>
          <w:szCs w:val="24"/>
        </w:rPr>
        <w:t>売上高等</w:t>
      </w:r>
    </w:p>
    <w:p w:rsidR="000A65A8" w:rsidRDefault="006C55CC" w:rsidP="006C55CC">
      <w:pPr>
        <w:spacing w:line="276" w:lineRule="auto"/>
        <w:ind w:left="720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（イ）</w:t>
      </w:r>
      <w:r w:rsidR="00975331" w:rsidRPr="006C55CC">
        <w:rPr>
          <w:rFonts w:hint="eastAsia"/>
          <w:bCs/>
          <w:sz w:val="24"/>
          <w:szCs w:val="24"/>
        </w:rPr>
        <w:t>最近１か月間の売上高等</w:t>
      </w:r>
      <w:r w:rsidR="00287ADA" w:rsidRPr="006C55CC">
        <w:rPr>
          <w:rFonts w:hint="eastAsia"/>
          <w:bCs/>
          <w:sz w:val="24"/>
          <w:szCs w:val="24"/>
        </w:rPr>
        <w:t>の実績</w:t>
      </w:r>
    </w:p>
    <w:p w:rsidR="00975331" w:rsidRPr="006C55CC" w:rsidRDefault="006C55CC" w:rsidP="000A65A8">
      <w:pPr>
        <w:spacing w:line="276" w:lineRule="auto"/>
        <w:ind w:left="720" w:firstLineChars="1600" w:firstLine="3840"/>
        <w:jc w:val="left"/>
        <w:rPr>
          <w:bCs/>
          <w:sz w:val="24"/>
          <w:szCs w:val="24"/>
          <w:u w:val="single"/>
        </w:rPr>
      </w:pPr>
      <w:r w:rsidRPr="00215216">
        <w:rPr>
          <w:rFonts w:asciiTheme="majorEastAsia" w:eastAsiaTheme="majorEastAsia" w:hAnsiTheme="majorEastAsia" w:hint="eastAsia"/>
          <w:bCs/>
          <w:sz w:val="24"/>
          <w:szCs w:val="24"/>
        </w:rPr>
        <w:t>（Ｂ－Ａ）／Ｂ×100</w:t>
      </w:r>
      <w:r w:rsidR="000A65A8">
        <w:rPr>
          <w:rFonts w:asciiTheme="majorEastAsia" w:eastAsiaTheme="majorEastAsia" w:hAnsiTheme="majorEastAsia" w:hint="eastAsia"/>
          <w:bCs/>
          <w:sz w:val="24"/>
          <w:szCs w:val="24"/>
        </w:rPr>
        <w:t xml:space="preserve">　</w:t>
      </w:r>
      <w:r w:rsidR="00E8548F" w:rsidRPr="006C55CC">
        <w:rPr>
          <w:rFonts w:hint="eastAsia"/>
          <w:bCs/>
          <w:sz w:val="24"/>
          <w:szCs w:val="24"/>
          <w:u w:val="single"/>
        </w:rPr>
        <w:t>減少率</w:t>
      </w:r>
      <w:r w:rsidR="00287ADA" w:rsidRPr="006C55CC">
        <w:rPr>
          <w:rFonts w:hint="eastAsia"/>
          <w:bCs/>
          <w:sz w:val="24"/>
          <w:szCs w:val="24"/>
          <w:u w:val="single"/>
        </w:rPr>
        <w:t xml:space="preserve">　</w:t>
      </w:r>
      <w:r w:rsidR="00E8548F" w:rsidRPr="006C55CC">
        <w:rPr>
          <w:rFonts w:hint="eastAsia"/>
          <w:bCs/>
          <w:sz w:val="24"/>
          <w:szCs w:val="24"/>
          <w:u w:val="single"/>
        </w:rPr>
        <w:t xml:space="preserve">　　　</w:t>
      </w:r>
      <w:r w:rsidR="00287ADA" w:rsidRPr="006C55CC">
        <w:rPr>
          <w:rFonts w:hint="eastAsia"/>
          <w:bCs/>
          <w:sz w:val="24"/>
          <w:szCs w:val="24"/>
          <w:u w:val="single"/>
        </w:rPr>
        <w:t xml:space="preserve">　</w:t>
      </w:r>
      <w:r w:rsidR="00E8548F" w:rsidRPr="006C55CC">
        <w:rPr>
          <w:rFonts w:hint="eastAsia"/>
          <w:bCs/>
          <w:sz w:val="24"/>
          <w:szCs w:val="24"/>
          <w:u w:val="single"/>
        </w:rPr>
        <w:t xml:space="preserve">　　％</w:t>
      </w:r>
    </w:p>
    <w:p w:rsidR="00975331" w:rsidRPr="00975331" w:rsidRDefault="00287ADA" w:rsidP="006C55CC">
      <w:pPr>
        <w:spacing w:line="276" w:lineRule="auto"/>
        <w:ind w:firstLineChars="500" w:firstLine="1200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Ａ</w:t>
      </w:r>
      <w:r w:rsidR="003E78F0">
        <w:rPr>
          <w:rFonts w:hint="eastAsia"/>
          <w:bCs/>
          <w:sz w:val="24"/>
          <w:szCs w:val="24"/>
        </w:rPr>
        <w:t xml:space="preserve">　</w:t>
      </w:r>
      <w:r>
        <w:rPr>
          <w:rFonts w:hint="eastAsia"/>
          <w:bCs/>
          <w:sz w:val="24"/>
          <w:szCs w:val="24"/>
        </w:rPr>
        <w:t>災害等の発生における</w:t>
      </w:r>
      <w:r w:rsidR="00975331" w:rsidRPr="00975331">
        <w:rPr>
          <w:rFonts w:hint="eastAsia"/>
          <w:bCs/>
          <w:sz w:val="24"/>
          <w:szCs w:val="24"/>
        </w:rPr>
        <w:t>最近１か月間の売上高等</w:t>
      </w:r>
      <w:r w:rsidRPr="000A65A8">
        <w:rPr>
          <w:rFonts w:hint="eastAsia"/>
          <w:bCs/>
          <w:sz w:val="27"/>
          <w:szCs w:val="27"/>
        </w:rPr>
        <w:t xml:space="preserve">　</w:t>
      </w:r>
      <w:r w:rsidR="003E78F0" w:rsidRPr="001C0E83">
        <w:rPr>
          <w:rFonts w:hint="eastAsia"/>
          <w:sz w:val="24"/>
          <w:szCs w:val="24"/>
          <w:u w:val="single"/>
        </w:rPr>
        <w:t xml:space="preserve">　　　</w:t>
      </w:r>
      <w:r w:rsidR="003E78F0">
        <w:rPr>
          <w:rFonts w:hint="eastAsia"/>
          <w:sz w:val="24"/>
          <w:szCs w:val="24"/>
          <w:u w:val="single"/>
        </w:rPr>
        <w:t xml:space="preserve">　　</w:t>
      </w:r>
      <w:r w:rsidR="003E78F0" w:rsidRPr="001C0E83">
        <w:rPr>
          <w:rFonts w:hint="eastAsia"/>
          <w:sz w:val="24"/>
          <w:szCs w:val="24"/>
          <w:u w:val="single"/>
        </w:rPr>
        <w:t xml:space="preserve">　　　　　円</w:t>
      </w:r>
    </w:p>
    <w:p w:rsidR="00E8548F" w:rsidRPr="00E8548F" w:rsidRDefault="00287ADA" w:rsidP="006C55CC">
      <w:pPr>
        <w:spacing w:after="240" w:line="276" w:lineRule="auto"/>
        <w:ind w:firstLineChars="500" w:firstLine="1200"/>
        <w:jc w:val="left"/>
        <w:rPr>
          <w:sz w:val="24"/>
          <w:szCs w:val="24"/>
          <w:u w:val="single"/>
        </w:rPr>
      </w:pPr>
      <w:r>
        <w:rPr>
          <w:rFonts w:hint="eastAsia"/>
          <w:bCs/>
          <w:sz w:val="24"/>
          <w:szCs w:val="24"/>
        </w:rPr>
        <w:t>Ｂ</w:t>
      </w:r>
      <w:r w:rsidR="003E78F0">
        <w:rPr>
          <w:rFonts w:hint="eastAsia"/>
          <w:bCs/>
          <w:sz w:val="24"/>
          <w:szCs w:val="24"/>
        </w:rPr>
        <w:t xml:space="preserve">　</w:t>
      </w:r>
      <w:r>
        <w:rPr>
          <w:rFonts w:hint="eastAsia"/>
          <w:bCs/>
          <w:sz w:val="24"/>
          <w:szCs w:val="24"/>
        </w:rPr>
        <w:t>Ａ</w:t>
      </w:r>
      <w:r w:rsidR="00975331" w:rsidRPr="00975331">
        <w:rPr>
          <w:rFonts w:hint="eastAsia"/>
          <w:bCs/>
          <w:sz w:val="24"/>
          <w:szCs w:val="24"/>
        </w:rPr>
        <w:t>の期間に対応する前年１か月間の売上高等</w:t>
      </w:r>
      <w:r w:rsidR="00E8548F">
        <w:rPr>
          <w:rFonts w:hint="eastAsia"/>
          <w:bCs/>
          <w:sz w:val="24"/>
          <w:szCs w:val="24"/>
        </w:rPr>
        <w:t xml:space="preserve">　</w:t>
      </w:r>
      <w:r w:rsidR="00E8548F" w:rsidRPr="000A65A8">
        <w:rPr>
          <w:rFonts w:hint="eastAsia"/>
          <w:bCs/>
          <w:sz w:val="27"/>
          <w:szCs w:val="27"/>
        </w:rPr>
        <w:t xml:space="preserve">　</w:t>
      </w:r>
      <w:r w:rsidR="003E78F0" w:rsidRPr="001C0E83">
        <w:rPr>
          <w:rFonts w:hint="eastAsia"/>
          <w:sz w:val="24"/>
          <w:szCs w:val="24"/>
          <w:u w:val="single"/>
        </w:rPr>
        <w:t xml:space="preserve">　　　</w:t>
      </w:r>
      <w:r w:rsidR="003E78F0">
        <w:rPr>
          <w:rFonts w:hint="eastAsia"/>
          <w:sz w:val="24"/>
          <w:szCs w:val="24"/>
          <w:u w:val="single"/>
        </w:rPr>
        <w:t xml:space="preserve">　　</w:t>
      </w:r>
      <w:r w:rsidR="003E78F0" w:rsidRPr="001C0E83">
        <w:rPr>
          <w:rFonts w:hint="eastAsia"/>
          <w:sz w:val="24"/>
          <w:szCs w:val="24"/>
          <w:u w:val="single"/>
        </w:rPr>
        <w:t xml:space="preserve">　　　　　円</w:t>
      </w:r>
    </w:p>
    <w:p w:rsidR="006C55CC" w:rsidRDefault="003E78F0" w:rsidP="00E8548F">
      <w:pPr>
        <w:spacing w:line="276" w:lineRule="auto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　</w:t>
      </w:r>
      <w:r w:rsidR="00287ADA">
        <w:rPr>
          <w:rFonts w:hint="eastAsia"/>
          <w:bCs/>
          <w:sz w:val="24"/>
          <w:szCs w:val="24"/>
        </w:rPr>
        <w:t xml:space="preserve">　　</w:t>
      </w:r>
      <w:r>
        <w:rPr>
          <w:rFonts w:hint="eastAsia"/>
          <w:bCs/>
          <w:sz w:val="24"/>
          <w:szCs w:val="24"/>
        </w:rPr>
        <w:t>（ロ）</w:t>
      </w:r>
      <w:r w:rsidR="00287ADA">
        <w:rPr>
          <w:rFonts w:hint="eastAsia"/>
          <w:bCs/>
          <w:sz w:val="24"/>
          <w:szCs w:val="24"/>
        </w:rPr>
        <w:t>最近</w:t>
      </w:r>
      <w:r>
        <w:rPr>
          <w:rFonts w:hint="eastAsia"/>
          <w:bCs/>
          <w:sz w:val="24"/>
          <w:szCs w:val="24"/>
        </w:rPr>
        <w:t>3</w:t>
      </w:r>
      <w:r>
        <w:rPr>
          <w:rFonts w:hint="eastAsia"/>
          <w:bCs/>
          <w:sz w:val="24"/>
          <w:szCs w:val="24"/>
        </w:rPr>
        <w:t>か月間の売上高等</w:t>
      </w:r>
      <w:r w:rsidR="00287ADA">
        <w:rPr>
          <w:rFonts w:hint="eastAsia"/>
          <w:bCs/>
          <w:sz w:val="24"/>
          <w:szCs w:val="24"/>
        </w:rPr>
        <w:t>の実績見込み</w:t>
      </w:r>
    </w:p>
    <w:p w:rsidR="00975331" w:rsidRPr="006C55CC" w:rsidRDefault="006C55CC" w:rsidP="000A65A8">
      <w:pPr>
        <w:spacing w:line="276" w:lineRule="auto"/>
        <w:ind w:firstLineChars="800" w:firstLine="1920"/>
        <w:jc w:val="left"/>
        <w:rPr>
          <w:bCs/>
          <w:sz w:val="24"/>
          <w:szCs w:val="24"/>
          <w:u w:val="single"/>
        </w:rPr>
      </w:pPr>
      <w:r w:rsidRPr="00215216">
        <w:rPr>
          <w:rFonts w:asciiTheme="majorEastAsia" w:eastAsiaTheme="majorEastAsia" w:hAnsiTheme="majorEastAsia" w:hint="eastAsia"/>
          <w:bCs/>
          <w:sz w:val="24"/>
          <w:szCs w:val="24"/>
        </w:rPr>
        <w:t>｛（Ｂ＋Ｄ）－（Ａ＋Ｃ）｝／（Ｂ＋Ｄ）×100</w:t>
      </w:r>
      <w:r w:rsidR="00287ADA" w:rsidRPr="00287ADA">
        <w:rPr>
          <w:rFonts w:hint="eastAsia"/>
          <w:bCs/>
          <w:sz w:val="40"/>
          <w:szCs w:val="24"/>
        </w:rPr>
        <w:t xml:space="preserve"> </w:t>
      </w:r>
      <w:r w:rsidR="00287ADA" w:rsidRPr="003E78F0">
        <w:rPr>
          <w:rFonts w:hint="eastAsia"/>
          <w:bCs/>
          <w:sz w:val="24"/>
          <w:szCs w:val="24"/>
          <w:u w:val="single"/>
        </w:rPr>
        <w:t>減少率</w:t>
      </w:r>
      <w:r w:rsidR="00287ADA">
        <w:rPr>
          <w:rFonts w:hint="eastAsia"/>
          <w:bCs/>
          <w:sz w:val="24"/>
          <w:szCs w:val="24"/>
          <w:u w:val="single"/>
        </w:rPr>
        <w:t xml:space="preserve">　</w:t>
      </w:r>
      <w:r w:rsidR="00287ADA" w:rsidRPr="003E78F0">
        <w:rPr>
          <w:rFonts w:hint="eastAsia"/>
          <w:bCs/>
          <w:sz w:val="24"/>
          <w:szCs w:val="24"/>
          <w:u w:val="single"/>
        </w:rPr>
        <w:t xml:space="preserve">　</w:t>
      </w:r>
      <w:r w:rsidR="00287ADA">
        <w:rPr>
          <w:rFonts w:hint="eastAsia"/>
          <w:bCs/>
          <w:sz w:val="24"/>
          <w:szCs w:val="24"/>
          <w:u w:val="single"/>
        </w:rPr>
        <w:t xml:space="preserve">　　　</w:t>
      </w:r>
      <w:r w:rsidR="00287ADA" w:rsidRPr="003E78F0">
        <w:rPr>
          <w:rFonts w:hint="eastAsia"/>
          <w:bCs/>
          <w:sz w:val="24"/>
          <w:szCs w:val="24"/>
          <w:u w:val="single"/>
        </w:rPr>
        <w:t xml:space="preserve">　</w:t>
      </w:r>
      <w:r w:rsidR="00287ADA">
        <w:rPr>
          <w:rFonts w:hint="eastAsia"/>
          <w:bCs/>
          <w:sz w:val="24"/>
          <w:szCs w:val="24"/>
          <w:u w:val="single"/>
        </w:rPr>
        <w:t xml:space="preserve">　</w:t>
      </w:r>
      <w:r w:rsidR="00287ADA" w:rsidRPr="003E78F0">
        <w:rPr>
          <w:rFonts w:hint="eastAsia"/>
          <w:bCs/>
          <w:sz w:val="24"/>
          <w:szCs w:val="24"/>
          <w:u w:val="single"/>
        </w:rPr>
        <w:t>％</w:t>
      </w:r>
    </w:p>
    <w:p w:rsidR="00975331" w:rsidRPr="00975331" w:rsidRDefault="00287ADA" w:rsidP="006C55CC">
      <w:pPr>
        <w:spacing w:line="276" w:lineRule="auto"/>
        <w:ind w:firstLineChars="500" w:firstLine="1200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Ｃ</w:t>
      </w:r>
      <w:r w:rsidR="00EB2EE6">
        <w:rPr>
          <w:rFonts w:hint="eastAsia"/>
          <w:bCs/>
          <w:sz w:val="24"/>
          <w:szCs w:val="24"/>
        </w:rPr>
        <w:t xml:space="preserve">　</w:t>
      </w:r>
      <w:r>
        <w:rPr>
          <w:rFonts w:hint="eastAsia"/>
          <w:bCs/>
          <w:sz w:val="24"/>
          <w:szCs w:val="24"/>
        </w:rPr>
        <w:t>Ａ</w:t>
      </w:r>
      <w:r w:rsidR="00975331" w:rsidRPr="00975331">
        <w:rPr>
          <w:rFonts w:hint="eastAsia"/>
          <w:bCs/>
          <w:sz w:val="24"/>
          <w:szCs w:val="24"/>
        </w:rPr>
        <w:t>の期間後</w:t>
      </w:r>
      <w:r w:rsidR="00EB2EE6">
        <w:rPr>
          <w:rFonts w:hint="eastAsia"/>
          <w:bCs/>
          <w:sz w:val="24"/>
          <w:szCs w:val="24"/>
        </w:rPr>
        <w:t>2</w:t>
      </w:r>
      <w:r w:rsidR="00975331" w:rsidRPr="00975331">
        <w:rPr>
          <w:rFonts w:hint="eastAsia"/>
          <w:bCs/>
          <w:sz w:val="24"/>
          <w:szCs w:val="24"/>
        </w:rPr>
        <w:t>か月間の見込み売上高等</w:t>
      </w:r>
      <w:r w:rsidR="006C55CC">
        <w:rPr>
          <w:rFonts w:hint="eastAsia"/>
          <w:bCs/>
          <w:sz w:val="24"/>
          <w:szCs w:val="24"/>
        </w:rPr>
        <w:t xml:space="preserve">　</w:t>
      </w:r>
      <w:r w:rsidR="00E8548F">
        <w:rPr>
          <w:rFonts w:hint="eastAsia"/>
          <w:bCs/>
          <w:sz w:val="24"/>
          <w:szCs w:val="24"/>
        </w:rPr>
        <w:t xml:space="preserve">　　</w:t>
      </w:r>
      <w:r w:rsidR="00867936">
        <w:rPr>
          <w:rFonts w:hint="eastAsia"/>
          <w:bCs/>
          <w:sz w:val="24"/>
          <w:szCs w:val="24"/>
        </w:rPr>
        <w:t xml:space="preserve">　</w:t>
      </w:r>
      <w:r w:rsidR="00E8548F" w:rsidRPr="000A65A8">
        <w:rPr>
          <w:rFonts w:hint="eastAsia"/>
          <w:bCs/>
          <w:sz w:val="27"/>
          <w:szCs w:val="27"/>
        </w:rPr>
        <w:t xml:space="preserve">　</w:t>
      </w:r>
      <w:r w:rsidR="00EB2EE6" w:rsidRPr="001C0E83">
        <w:rPr>
          <w:rFonts w:hint="eastAsia"/>
          <w:sz w:val="24"/>
          <w:szCs w:val="24"/>
          <w:u w:val="single"/>
        </w:rPr>
        <w:t xml:space="preserve">　　　</w:t>
      </w:r>
      <w:r w:rsidR="00EB2EE6">
        <w:rPr>
          <w:rFonts w:hint="eastAsia"/>
          <w:sz w:val="24"/>
          <w:szCs w:val="24"/>
          <w:u w:val="single"/>
        </w:rPr>
        <w:t xml:space="preserve">　　</w:t>
      </w:r>
      <w:r w:rsidR="00EB2EE6" w:rsidRPr="001C0E83">
        <w:rPr>
          <w:rFonts w:hint="eastAsia"/>
          <w:sz w:val="24"/>
          <w:szCs w:val="24"/>
          <w:u w:val="single"/>
        </w:rPr>
        <w:t xml:space="preserve">　　　　　円</w:t>
      </w:r>
    </w:p>
    <w:p w:rsidR="00867936" w:rsidRDefault="00287ADA" w:rsidP="006C55CC">
      <w:pPr>
        <w:spacing w:line="276" w:lineRule="auto"/>
        <w:ind w:firstLineChars="500" w:firstLine="1200"/>
        <w:jc w:val="left"/>
        <w:rPr>
          <w:sz w:val="24"/>
          <w:szCs w:val="24"/>
          <w:u w:val="single"/>
        </w:rPr>
      </w:pPr>
      <w:r>
        <w:rPr>
          <w:rFonts w:hint="eastAsia"/>
          <w:bCs/>
          <w:sz w:val="24"/>
          <w:szCs w:val="24"/>
        </w:rPr>
        <w:t>Ｄ</w:t>
      </w:r>
      <w:r w:rsidR="00EB2EE6">
        <w:rPr>
          <w:rFonts w:hint="eastAsia"/>
          <w:bCs/>
          <w:sz w:val="24"/>
          <w:szCs w:val="24"/>
        </w:rPr>
        <w:t xml:space="preserve">　</w:t>
      </w:r>
      <w:r>
        <w:rPr>
          <w:rFonts w:hint="eastAsia"/>
          <w:bCs/>
          <w:sz w:val="24"/>
          <w:szCs w:val="24"/>
        </w:rPr>
        <w:t>Ｃ</w:t>
      </w:r>
      <w:r w:rsidR="00094177">
        <w:rPr>
          <w:rFonts w:hint="eastAsia"/>
          <w:bCs/>
          <w:sz w:val="24"/>
          <w:szCs w:val="24"/>
        </w:rPr>
        <w:t>の期間に対応する前年</w:t>
      </w:r>
      <w:r w:rsidR="00EB2EE6">
        <w:rPr>
          <w:rFonts w:hint="eastAsia"/>
          <w:bCs/>
          <w:sz w:val="24"/>
          <w:szCs w:val="24"/>
        </w:rPr>
        <w:t>2</w:t>
      </w:r>
      <w:r w:rsidR="00975331" w:rsidRPr="00975331">
        <w:rPr>
          <w:rFonts w:hint="eastAsia"/>
          <w:bCs/>
          <w:sz w:val="24"/>
          <w:szCs w:val="24"/>
        </w:rPr>
        <w:t>か月間の売上高等</w:t>
      </w:r>
      <w:r w:rsidR="00094177">
        <w:rPr>
          <w:rFonts w:hint="eastAsia"/>
          <w:bCs/>
          <w:sz w:val="24"/>
          <w:szCs w:val="24"/>
        </w:rPr>
        <w:t xml:space="preserve">　</w:t>
      </w:r>
      <w:r w:rsidR="00867936" w:rsidRPr="000A65A8">
        <w:rPr>
          <w:rFonts w:hint="eastAsia"/>
          <w:bCs/>
          <w:sz w:val="27"/>
          <w:szCs w:val="27"/>
        </w:rPr>
        <w:t xml:space="preserve">　</w:t>
      </w:r>
      <w:r w:rsidR="00EB2EE6" w:rsidRPr="001C0E83">
        <w:rPr>
          <w:rFonts w:hint="eastAsia"/>
          <w:sz w:val="24"/>
          <w:szCs w:val="24"/>
          <w:u w:val="single"/>
        </w:rPr>
        <w:t xml:space="preserve">　　　</w:t>
      </w:r>
      <w:r w:rsidR="00EB2EE6">
        <w:rPr>
          <w:rFonts w:hint="eastAsia"/>
          <w:sz w:val="24"/>
          <w:szCs w:val="24"/>
          <w:u w:val="single"/>
        </w:rPr>
        <w:t xml:space="preserve">　　</w:t>
      </w:r>
      <w:r w:rsidR="00EB2EE6" w:rsidRPr="001C0E83">
        <w:rPr>
          <w:rFonts w:hint="eastAsia"/>
          <w:sz w:val="24"/>
          <w:szCs w:val="24"/>
          <w:u w:val="single"/>
        </w:rPr>
        <w:t xml:space="preserve">　　　　　円</w:t>
      </w:r>
    </w:p>
    <w:p w:rsidR="00287ADA" w:rsidRPr="006C55CC" w:rsidRDefault="00287ADA" w:rsidP="00287ADA">
      <w:pPr>
        <w:spacing w:line="276" w:lineRule="auto"/>
        <w:jc w:val="left"/>
        <w:rPr>
          <w:sz w:val="24"/>
          <w:szCs w:val="24"/>
          <w:u w:val="single"/>
        </w:rPr>
      </w:pPr>
    </w:p>
    <w:p w:rsidR="00287ADA" w:rsidRDefault="00287ADA" w:rsidP="000D56AE">
      <w:pPr>
        <w:spacing w:after="120" w:line="276" w:lineRule="auto"/>
        <w:jc w:val="left"/>
        <w:rPr>
          <w:sz w:val="24"/>
          <w:szCs w:val="24"/>
        </w:rPr>
      </w:pPr>
      <w:r w:rsidRPr="00287ADA">
        <w:rPr>
          <w:rFonts w:hint="eastAsia"/>
          <w:sz w:val="24"/>
          <w:szCs w:val="24"/>
        </w:rPr>
        <w:t xml:space="preserve">３　</w:t>
      </w:r>
      <w:r>
        <w:rPr>
          <w:rFonts w:hint="eastAsia"/>
          <w:sz w:val="24"/>
          <w:szCs w:val="24"/>
        </w:rPr>
        <w:t>売上高等が減少し、又は</w:t>
      </w:r>
      <w:r w:rsidR="00D83002">
        <w:rPr>
          <w:rFonts w:hint="eastAsia"/>
          <w:sz w:val="24"/>
          <w:szCs w:val="24"/>
        </w:rPr>
        <w:t>減少</w:t>
      </w:r>
      <w:r>
        <w:rPr>
          <w:rFonts w:hint="eastAsia"/>
          <w:sz w:val="24"/>
          <w:szCs w:val="24"/>
        </w:rPr>
        <w:t>すると見込まれる理由</w:t>
      </w:r>
    </w:p>
    <w:p w:rsidR="006C55CC" w:rsidRDefault="006C55CC" w:rsidP="006C55CC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6C55CC" w:rsidRPr="000D56AE" w:rsidRDefault="006C55CC" w:rsidP="000D56AE">
      <w:pPr>
        <w:spacing w:after="120" w:line="276" w:lineRule="auto"/>
        <w:jc w:val="left"/>
        <w:rPr>
          <w:sz w:val="24"/>
          <w:szCs w:val="24"/>
        </w:rPr>
      </w:pPr>
    </w:p>
    <w:p w:rsidR="00867936" w:rsidRPr="001C0E83" w:rsidRDefault="00C41036" w:rsidP="00570923">
      <w:pPr>
        <w:spacing w:after="240" w:line="276" w:lineRule="auto"/>
        <w:ind w:firstLineChars="100" w:firstLine="240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pict>
          <v:rect id="Rectangle 2" o:spid="_x0000_s1027" style="position:absolute;left:0;text-align:left;margin-left:-16.2pt;margin-top:22.45pt;width:514.5pt;height:19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" filled="f">
            <v:textbox inset="5.85pt,.7pt,5.85pt,.7pt"/>
          </v:rect>
        </w:pict>
      </w:r>
      <w:r w:rsidR="00C56FBF" w:rsidRPr="00C56FBF">
        <w:rPr>
          <w:rFonts w:hint="eastAsia"/>
          <w:sz w:val="24"/>
          <w:szCs w:val="24"/>
        </w:rPr>
        <w:t>以上</w:t>
      </w:r>
    </w:p>
    <w:p w:rsidR="002218FB" w:rsidRPr="001C0E83" w:rsidRDefault="00E7555E" w:rsidP="0013411D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218FB" w:rsidRPr="001C0E83">
        <w:rPr>
          <w:rFonts w:hint="eastAsia"/>
          <w:sz w:val="24"/>
          <w:szCs w:val="24"/>
        </w:rPr>
        <w:t xml:space="preserve">　</w:t>
      </w:r>
      <w:r w:rsidR="00A07A68">
        <w:rPr>
          <w:rFonts w:hint="eastAsia"/>
          <w:sz w:val="24"/>
          <w:szCs w:val="24"/>
        </w:rPr>
        <w:t xml:space="preserve">　　</w:t>
      </w:r>
      <w:r w:rsidR="00B446AC">
        <w:rPr>
          <w:rFonts w:hint="eastAsia"/>
          <w:sz w:val="24"/>
          <w:szCs w:val="24"/>
        </w:rPr>
        <w:t xml:space="preserve">　　第</w:t>
      </w:r>
      <w:r w:rsidR="002218FB" w:rsidRPr="001C0E83">
        <w:rPr>
          <w:rFonts w:hint="eastAsia"/>
          <w:sz w:val="24"/>
          <w:szCs w:val="24"/>
        </w:rPr>
        <w:t xml:space="preserve">　</w:t>
      </w:r>
      <w:r w:rsidR="00A07A68">
        <w:rPr>
          <w:rFonts w:hint="eastAsia"/>
          <w:sz w:val="24"/>
          <w:szCs w:val="24"/>
        </w:rPr>
        <w:t xml:space="preserve">　　</w:t>
      </w:r>
      <w:r w:rsidR="002218FB" w:rsidRPr="001C0E83">
        <w:rPr>
          <w:rFonts w:hint="eastAsia"/>
          <w:sz w:val="24"/>
          <w:szCs w:val="24"/>
        </w:rPr>
        <w:t>号</w:t>
      </w:r>
    </w:p>
    <w:p w:rsidR="002218FB" w:rsidRPr="001C0E83" w:rsidRDefault="00E7555E" w:rsidP="0013411D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101FB">
        <w:rPr>
          <w:rFonts w:hint="eastAsia"/>
          <w:sz w:val="24"/>
          <w:szCs w:val="24"/>
        </w:rPr>
        <w:t>令和</w:t>
      </w:r>
      <w:r w:rsidR="00A07A68">
        <w:rPr>
          <w:rFonts w:hint="eastAsia"/>
          <w:sz w:val="24"/>
          <w:szCs w:val="24"/>
        </w:rPr>
        <w:t xml:space="preserve">　</w:t>
      </w:r>
      <w:r w:rsidR="002218FB" w:rsidRPr="001C0E83">
        <w:rPr>
          <w:rFonts w:hint="eastAsia"/>
          <w:sz w:val="24"/>
          <w:szCs w:val="24"/>
        </w:rPr>
        <w:t xml:space="preserve">　年　　月　　日</w:t>
      </w:r>
    </w:p>
    <w:p w:rsidR="002218FB" w:rsidRPr="001C0E83" w:rsidRDefault="002218FB" w:rsidP="0013411D">
      <w:pPr>
        <w:spacing w:line="276" w:lineRule="auto"/>
        <w:jc w:val="left"/>
        <w:rPr>
          <w:sz w:val="24"/>
          <w:szCs w:val="24"/>
        </w:rPr>
      </w:pPr>
    </w:p>
    <w:p w:rsidR="002218FB" w:rsidRPr="001C0E83" w:rsidRDefault="002218FB" w:rsidP="00C56FBF">
      <w:pPr>
        <w:spacing w:after="240" w:line="276" w:lineRule="auto"/>
        <w:ind w:firstLineChars="100" w:firstLine="240"/>
        <w:jc w:val="left"/>
        <w:rPr>
          <w:sz w:val="24"/>
          <w:szCs w:val="24"/>
        </w:rPr>
      </w:pPr>
      <w:r w:rsidRPr="001C0E83">
        <w:rPr>
          <w:rFonts w:hint="eastAsia"/>
          <w:sz w:val="24"/>
          <w:szCs w:val="24"/>
        </w:rPr>
        <w:t>申請のとおり</w:t>
      </w:r>
      <w:r w:rsidR="004154FA" w:rsidRPr="001C0E83">
        <w:rPr>
          <w:rFonts w:hint="eastAsia"/>
          <w:sz w:val="24"/>
          <w:szCs w:val="24"/>
        </w:rPr>
        <w:t>、</w:t>
      </w:r>
      <w:r w:rsidRPr="001C0E83">
        <w:rPr>
          <w:rFonts w:hint="eastAsia"/>
          <w:sz w:val="24"/>
          <w:szCs w:val="24"/>
        </w:rPr>
        <w:t>相違ないことを認定します。</w:t>
      </w:r>
    </w:p>
    <w:p w:rsidR="00D47E9F" w:rsidRDefault="00A07A68" w:rsidP="00C41036">
      <w:pPr>
        <w:spacing w:line="276" w:lineRule="auto"/>
        <w:jc w:val="left"/>
        <w:rPr>
          <w:rFonts w:ascii="ＭＳ 明朝" w:hAnsi="ＭＳ 明朝"/>
          <w:sz w:val="20"/>
        </w:rPr>
      </w:pPr>
      <w:r>
        <w:rPr>
          <w:rFonts w:hint="eastAsia"/>
          <w:sz w:val="24"/>
          <w:szCs w:val="24"/>
        </w:rPr>
        <w:t>（注）本認定書の有効期間：</w:t>
      </w:r>
      <w:r w:rsidR="009101FB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</w:t>
      </w:r>
      <w:r w:rsidR="00C8273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年　　月　　日から</w:t>
      </w:r>
      <w:r w:rsidR="009101FB">
        <w:rPr>
          <w:rFonts w:hint="eastAsia"/>
          <w:sz w:val="24"/>
          <w:szCs w:val="24"/>
        </w:rPr>
        <w:t xml:space="preserve">　令和</w:t>
      </w:r>
      <w:r w:rsidR="001D05CA" w:rsidRPr="001C0E83">
        <w:rPr>
          <w:rFonts w:hint="eastAsia"/>
          <w:sz w:val="24"/>
          <w:szCs w:val="24"/>
        </w:rPr>
        <w:t xml:space="preserve">　</w:t>
      </w:r>
      <w:r w:rsidR="00C82738">
        <w:rPr>
          <w:rFonts w:hint="eastAsia"/>
          <w:sz w:val="24"/>
          <w:szCs w:val="24"/>
        </w:rPr>
        <w:t xml:space="preserve"> </w:t>
      </w:r>
      <w:r w:rsidR="001D05CA" w:rsidRPr="001C0E83">
        <w:rPr>
          <w:rFonts w:hint="eastAsia"/>
          <w:sz w:val="24"/>
          <w:szCs w:val="24"/>
        </w:rPr>
        <w:t>年　　月　　日まで</w:t>
      </w:r>
      <w:bookmarkStart w:id="0" w:name="_GoBack"/>
      <w:bookmarkEnd w:id="0"/>
    </w:p>
    <w:p w:rsidR="002218FB" w:rsidRPr="00D47E9F" w:rsidRDefault="002218FB" w:rsidP="0013411D">
      <w:pPr>
        <w:spacing w:line="276" w:lineRule="auto"/>
        <w:jc w:val="left"/>
        <w:rPr>
          <w:sz w:val="24"/>
          <w:szCs w:val="24"/>
        </w:rPr>
      </w:pPr>
    </w:p>
    <w:p w:rsidR="00832CDA" w:rsidRPr="001C0E83" w:rsidRDefault="00832CDA" w:rsidP="0013411D">
      <w:pPr>
        <w:spacing w:line="276" w:lineRule="auto"/>
        <w:jc w:val="left"/>
        <w:rPr>
          <w:sz w:val="24"/>
          <w:szCs w:val="24"/>
        </w:rPr>
      </w:pPr>
    </w:p>
    <w:p w:rsidR="001525DC" w:rsidRPr="001C0E83" w:rsidRDefault="001525DC" w:rsidP="0013411D">
      <w:pPr>
        <w:spacing w:line="276" w:lineRule="auto"/>
        <w:ind w:firstLineChars="1700" w:firstLine="4080"/>
        <w:jc w:val="left"/>
        <w:rPr>
          <w:sz w:val="24"/>
          <w:szCs w:val="24"/>
        </w:rPr>
      </w:pPr>
      <w:r w:rsidRPr="001C0E83">
        <w:rPr>
          <w:rFonts w:hint="eastAsia"/>
          <w:sz w:val="24"/>
          <w:szCs w:val="24"/>
        </w:rPr>
        <w:t xml:space="preserve">認定者名　</w:t>
      </w:r>
      <w:r w:rsidR="00A07A68">
        <w:rPr>
          <w:rFonts w:hint="eastAsia"/>
          <w:sz w:val="24"/>
          <w:szCs w:val="24"/>
        </w:rPr>
        <w:t xml:space="preserve">　</w:t>
      </w:r>
      <w:r w:rsidR="00A867B9">
        <w:rPr>
          <w:rFonts w:hint="eastAsia"/>
          <w:sz w:val="24"/>
          <w:szCs w:val="24"/>
        </w:rPr>
        <w:t>基山町長</w:t>
      </w:r>
      <w:r w:rsidR="00A07A68">
        <w:rPr>
          <w:rFonts w:hint="eastAsia"/>
          <w:sz w:val="24"/>
          <w:szCs w:val="24"/>
        </w:rPr>
        <w:t xml:space="preserve">　</w:t>
      </w:r>
      <w:r w:rsidR="00A867B9">
        <w:rPr>
          <w:rFonts w:hint="eastAsia"/>
          <w:sz w:val="24"/>
          <w:szCs w:val="24"/>
        </w:rPr>
        <w:t>松　田　一　也</w:t>
      </w:r>
      <w:r w:rsidR="00A07A68">
        <w:rPr>
          <w:rFonts w:hint="eastAsia"/>
          <w:sz w:val="24"/>
          <w:szCs w:val="24"/>
        </w:rPr>
        <w:t xml:space="preserve">　　</w:t>
      </w:r>
      <w:r w:rsidR="00A867B9">
        <w:rPr>
          <w:rFonts w:hint="eastAsia"/>
          <w:sz w:val="24"/>
          <w:szCs w:val="24"/>
        </w:rPr>
        <w:t>印</w:t>
      </w:r>
    </w:p>
    <w:sectPr w:rsidR="001525DC" w:rsidRPr="001C0E83" w:rsidSect="00570923">
      <w:pgSz w:w="11906" w:h="16838" w:code="9"/>
      <w:pgMar w:top="993" w:right="1134" w:bottom="426" w:left="1134" w:header="851" w:footer="992" w:gutter="0"/>
      <w:cols w:space="425"/>
      <w:docGrid w:linePitch="292" w:charSpace="-4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299" w:rsidRDefault="00605299" w:rsidP="001525DC">
      <w:r>
        <w:separator/>
      </w:r>
    </w:p>
  </w:endnote>
  <w:endnote w:type="continuationSeparator" w:id="0">
    <w:p w:rsidR="00605299" w:rsidRDefault="00605299" w:rsidP="0015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299" w:rsidRDefault="00605299" w:rsidP="001525DC">
      <w:r>
        <w:separator/>
      </w:r>
    </w:p>
  </w:footnote>
  <w:footnote w:type="continuationSeparator" w:id="0">
    <w:p w:rsidR="00605299" w:rsidRDefault="00605299" w:rsidP="00152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41223F"/>
    <w:multiLevelType w:val="hybridMultilevel"/>
    <w:tmpl w:val="BF804850"/>
    <w:lvl w:ilvl="0" w:tplc="00D404A0">
      <w:start w:val="1"/>
      <w:numFmt w:val="irohaFullWidth"/>
      <w:lvlText w:val="（%1）"/>
      <w:lvlJc w:val="left"/>
      <w:pPr>
        <w:ind w:left="144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05CA"/>
    <w:rsid w:val="00094177"/>
    <w:rsid w:val="000A65A8"/>
    <w:rsid w:val="000B2B0C"/>
    <w:rsid w:val="000D56AE"/>
    <w:rsid w:val="0013411D"/>
    <w:rsid w:val="001525DC"/>
    <w:rsid w:val="00192FD9"/>
    <w:rsid w:val="001C0E83"/>
    <w:rsid w:val="001D05CA"/>
    <w:rsid w:val="001F3639"/>
    <w:rsid w:val="00215216"/>
    <w:rsid w:val="002218FB"/>
    <w:rsid w:val="00287ADA"/>
    <w:rsid w:val="002C7BFD"/>
    <w:rsid w:val="00345D5C"/>
    <w:rsid w:val="00352298"/>
    <w:rsid w:val="00367CA2"/>
    <w:rsid w:val="00385C13"/>
    <w:rsid w:val="003E78F0"/>
    <w:rsid w:val="004154FA"/>
    <w:rsid w:val="00570923"/>
    <w:rsid w:val="005710FD"/>
    <w:rsid w:val="00592147"/>
    <w:rsid w:val="00605299"/>
    <w:rsid w:val="006478B5"/>
    <w:rsid w:val="006C55CC"/>
    <w:rsid w:val="006E0ABA"/>
    <w:rsid w:val="00742522"/>
    <w:rsid w:val="007C1C66"/>
    <w:rsid w:val="007F074B"/>
    <w:rsid w:val="008241CB"/>
    <w:rsid w:val="00832CDA"/>
    <w:rsid w:val="00867936"/>
    <w:rsid w:val="008849E8"/>
    <w:rsid w:val="008B03C1"/>
    <w:rsid w:val="009101FB"/>
    <w:rsid w:val="009160DB"/>
    <w:rsid w:val="00975331"/>
    <w:rsid w:val="00976740"/>
    <w:rsid w:val="00997223"/>
    <w:rsid w:val="00A07A68"/>
    <w:rsid w:val="00A54A25"/>
    <w:rsid w:val="00A76725"/>
    <w:rsid w:val="00A82BC3"/>
    <w:rsid w:val="00A867B9"/>
    <w:rsid w:val="00AA10EC"/>
    <w:rsid w:val="00B446AC"/>
    <w:rsid w:val="00B56375"/>
    <w:rsid w:val="00C0596F"/>
    <w:rsid w:val="00C41036"/>
    <w:rsid w:val="00C554EB"/>
    <w:rsid w:val="00C56FBF"/>
    <w:rsid w:val="00C67905"/>
    <w:rsid w:val="00C71B29"/>
    <w:rsid w:val="00C82738"/>
    <w:rsid w:val="00D47E9F"/>
    <w:rsid w:val="00D83002"/>
    <w:rsid w:val="00DB18D6"/>
    <w:rsid w:val="00DD16AC"/>
    <w:rsid w:val="00E7555E"/>
    <w:rsid w:val="00E76E51"/>
    <w:rsid w:val="00E8548F"/>
    <w:rsid w:val="00EB2EE6"/>
    <w:rsid w:val="00EC7F13"/>
    <w:rsid w:val="00EE64E3"/>
    <w:rsid w:val="00F900BC"/>
    <w:rsid w:val="00FB61FD"/>
    <w:rsid w:val="00FC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A2F0128-CFA5-4ADF-A872-C97E43E8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BC3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82BC3"/>
    <w:pPr>
      <w:jc w:val="center"/>
    </w:pPr>
  </w:style>
  <w:style w:type="paragraph" w:styleId="a4">
    <w:name w:val="Closing"/>
    <w:basedOn w:val="a"/>
    <w:rsid w:val="00A82BC3"/>
    <w:pPr>
      <w:jc w:val="right"/>
    </w:pPr>
  </w:style>
  <w:style w:type="paragraph" w:styleId="a5">
    <w:name w:val="header"/>
    <w:basedOn w:val="a"/>
    <w:link w:val="a6"/>
    <w:uiPriority w:val="99"/>
    <w:unhideWhenUsed/>
    <w:rsid w:val="001525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525DC"/>
    <w:rPr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1525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525DC"/>
    <w:rPr>
      <w:kern w:val="2"/>
      <w:sz w:val="22"/>
    </w:rPr>
  </w:style>
  <w:style w:type="paragraph" w:styleId="a9">
    <w:name w:val="List Paragraph"/>
    <w:basedOn w:val="a"/>
    <w:uiPriority w:val="34"/>
    <w:qFormat/>
    <w:rsid w:val="006C55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6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中小企業信用保険法第２条第３項第２号イの規定による認定申請書</vt:lpstr>
    </vt:vector>
  </TitlesOfParts>
  <Company>東芝ユーザ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城本　好昭</dc:creator>
  <cp:lastModifiedBy>木塚　友里子</cp:lastModifiedBy>
  <cp:revision>6</cp:revision>
  <cp:lastPrinted>2023-06-02T06:20:00Z</cp:lastPrinted>
  <dcterms:created xsi:type="dcterms:W3CDTF">2020-03-13T00:03:00Z</dcterms:created>
  <dcterms:modified xsi:type="dcterms:W3CDTF">2023-06-02T06:23:00Z</dcterms:modified>
</cp:coreProperties>
</file>